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6C2" w:rsidRPr="00093B40" w:rsidRDefault="002B66C2" w:rsidP="002B66C2">
      <w:pPr>
        <w:pStyle w:val="Akapitzlist"/>
        <w:ind w:left="0"/>
        <w:jc w:val="center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</w:rPr>
        <w:t xml:space="preserve">Uzasadnienie do projektu Nr 1 z dnia 22 września 2015 r. </w:t>
      </w:r>
      <w:r>
        <w:rPr>
          <w:rFonts w:ascii="Arial" w:eastAsia="Times New Roman" w:hAnsi="Arial" w:cs="Arial"/>
          <w:b/>
          <w:bCs/>
          <w:sz w:val="28"/>
        </w:rPr>
        <w:br/>
        <w:t xml:space="preserve">Uchwały Rady Gminy Krzywcza </w:t>
      </w:r>
      <w:r w:rsidR="00DE5510">
        <w:rPr>
          <w:rFonts w:ascii="Arial" w:eastAsia="Times New Roman" w:hAnsi="Arial" w:cs="Arial"/>
          <w:b/>
          <w:bCs/>
          <w:sz w:val="28"/>
        </w:rPr>
        <w:t xml:space="preserve">w sprawie </w:t>
      </w:r>
      <w:r w:rsidRPr="002B66C2">
        <w:rPr>
          <w:rFonts w:ascii="Arial" w:eastAsia="Times New Roman" w:hAnsi="Arial" w:cs="Arial"/>
          <w:b/>
          <w:bCs/>
          <w:sz w:val="28"/>
        </w:rPr>
        <w:t>upoważnienia Wójta Gminy Krzywcza do zawarcia porozumienia i przyjęcia do realizacji zadania publicznego Powiatu Przemyskiego w zakresie „Wykonani</w:t>
      </w:r>
      <w:r w:rsidR="00327140">
        <w:rPr>
          <w:rFonts w:ascii="Arial" w:eastAsia="Times New Roman" w:hAnsi="Arial" w:cs="Arial"/>
          <w:b/>
          <w:bCs/>
          <w:sz w:val="28"/>
        </w:rPr>
        <w:t>a</w:t>
      </w:r>
      <w:bookmarkStart w:id="0" w:name="_GoBack"/>
      <w:bookmarkEnd w:id="0"/>
      <w:r w:rsidRPr="002B66C2">
        <w:rPr>
          <w:rFonts w:ascii="Arial" w:eastAsia="Times New Roman" w:hAnsi="Arial" w:cs="Arial"/>
          <w:b/>
          <w:bCs/>
          <w:sz w:val="28"/>
        </w:rPr>
        <w:t xml:space="preserve"> zatoki postojowej w miejscowości Skopów”</w:t>
      </w:r>
    </w:p>
    <w:p w:rsidR="0064058C" w:rsidRDefault="0064058C" w:rsidP="002B66C2">
      <w:pPr>
        <w:rPr>
          <w:rFonts w:ascii="Arial" w:hAnsi="Arial" w:cs="Arial"/>
          <w:sz w:val="20"/>
        </w:rPr>
      </w:pPr>
    </w:p>
    <w:p w:rsidR="002B66C2" w:rsidRDefault="002B66C2" w:rsidP="002B66C2">
      <w:pPr>
        <w:rPr>
          <w:rFonts w:ascii="Arial" w:hAnsi="Arial" w:cs="Arial"/>
          <w:sz w:val="20"/>
        </w:rPr>
      </w:pPr>
    </w:p>
    <w:p w:rsidR="002B66C2" w:rsidRPr="002B66C2" w:rsidRDefault="002B66C2" w:rsidP="002B66C2">
      <w:pPr>
        <w:rPr>
          <w:rFonts w:ascii="Arial" w:hAnsi="Arial" w:cs="Arial"/>
          <w:sz w:val="20"/>
        </w:rPr>
      </w:pPr>
    </w:p>
    <w:p w:rsidR="0064058C" w:rsidRPr="00D441DE" w:rsidRDefault="00D441DE" w:rsidP="0064058C">
      <w:pPr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ab/>
      </w:r>
      <w:r w:rsidR="0064058C" w:rsidRPr="00D441DE">
        <w:rPr>
          <w:rFonts w:ascii="Arial" w:hAnsi="Arial" w:cs="Arial"/>
          <w:sz w:val="26"/>
        </w:rPr>
        <w:t>Decyzją Zarządu Powiatu Przemyskiego przyznana została pomoc finansowa na wykonanie zatoki postojowej w miejscowości Skopów położonej przy drodze powiatowej koło kościoła. Dotacja stanowi 50% wartości</w:t>
      </w:r>
      <w:r w:rsidR="00D775AB" w:rsidRPr="00D441DE">
        <w:rPr>
          <w:rFonts w:ascii="Arial" w:hAnsi="Arial" w:cs="Arial"/>
          <w:sz w:val="26"/>
        </w:rPr>
        <w:t xml:space="preserve"> zadania</w:t>
      </w:r>
      <w:r>
        <w:rPr>
          <w:rFonts w:ascii="Arial" w:hAnsi="Arial" w:cs="Arial"/>
          <w:sz w:val="26"/>
        </w:rPr>
        <w:t xml:space="preserve"> tj. 15 000 zł.</w:t>
      </w:r>
    </w:p>
    <w:p w:rsidR="005F5020" w:rsidRDefault="00D441DE" w:rsidP="0064058C">
      <w:pPr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ab/>
      </w:r>
      <w:r w:rsidR="005F5020" w:rsidRPr="00D441DE">
        <w:rPr>
          <w:rFonts w:ascii="Arial" w:hAnsi="Arial" w:cs="Arial"/>
          <w:sz w:val="26"/>
        </w:rPr>
        <w:t>Konieczność wykonania zatoki wynika ze złego stanu nawierzchni zagrażającemu bezpiecz</w:t>
      </w:r>
      <w:r>
        <w:rPr>
          <w:rFonts w:ascii="Arial" w:hAnsi="Arial" w:cs="Arial"/>
          <w:sz w:val="26"/>
        </w:rPr>
        <w:t>eństwu.</w:t>
      </w:r>
    </w:p>
    <w:p w:rsidR="00802B22" w:rsidRDefault="00802B22" w:rsidP="0064058C">
      <w:pPr>
        <w:jc w:val="both"/>
        <w:rPr>
          <w:rFonts w:ascii="Arial" w:hAnsi="Arial" w:cs="Arial"/>
          <w:sz w:val="26"/>
        </w:rPr>
      </w:pPr>
    </w:p>
    <w:p w:rsidR="00802B22" w:rsidRDefault="00802B22" w:rsidP="0064058C">
      <w:pPr>
        <w:jc w:val="both"/>
        <w:rPr>
          <w:rFonts w:ascii="Arial" w:hAnsi="Arial" w:cs="Arial"/>
          <w:sz w:val="26"/>
        </w:rPr>
      </w:pPr>
    </w:p>
    <w:p w:rsidR="00802B22" w:rsidRDefault="00802B22" w:rsidP="0064058C">
      <w:pPr>
        <w:jc w:val="both"/>
        <w:rPr>
          <w:rFonts w:ascii="Arial" w:hAnsi="Arial" w:cs="Arial"/>
          <w:sz w:val="26"/>
        </w:rPr>
      </w:pPr>
    </w:p>
    <w:p w:rsidR="00802B22" w:rsidRDefault="00802B22" w:rsidP="0064058C">
      <w:pPr>
        <w:jc w:val="both"/>
        <w:rPr>
          <w:rFonts w:ascii="Arial" w:hAnsi="Arial" w:cs="Arial"/>
          <w:sz w:val="26"/>
        </w:rPr>
      </w:pPr>
    </w:p>
    <w:p w:rsidR="00802B22" w:rsidRPr="00802B22" w:rsidRDefault="00802B22" w:rsidP="0064058C">
      <w:pPr>
        <w:jc w:val="both"/>
        <w:rPr>
          <w:rFonts w:ascii="Arial" w:hAnsi="Arial" w:cs="Arial"/>
          <w:i/>
          <w:sz w:val="26"/>
        </w:rPr>
      </w:pPr>
      <w:r w:rsidRPr="00802B22">
        <w:rPr>
          <w:rFonts w:ascii="Arial" w:hAnsi="Arial" w:cs="Arial"/>
          <w:i/>
          <w:sz w:val="26"/>
        </w:rPr>
        <w:t>Opracowała: Beata Wielgosz</w:t>
      </w:r>
    </w:p>
    <w:sectPr w:rsidR="00802B22" w:rsidRPr="00802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421"/>
    <w:rsid w:val="00292FE3"/>
    <w:rsid w:val="002B66C2"/>
    <w:rsid w:val="00327140"/>
    <w:rsid w:val="003A5712"/>
    <w:rsid w:val="003A7BBF"/>
    <w:rsid w:val="005B26EB"/>
    <w:rsid w:val="005F5020"/>
    <w:rsid w:val="0064058C"/>
    <w:rsid w:val="00706421"/>
    <w:rsid w:val="00802B22"/>
    <w:rsid w:val="008A01B2"/>
    <w:rsid w:val="00A46463"/>
    <w:rsid w:val="00AC0054"/>
    <w:rsid w:val="00AC1FB9"/>
    <w:rsid w:val="00CB210F"/>
    <w:rsid w:val="00D441DE"/>
    <w:rsid w:val="00D775AB"/>
    <w:rsid w:val="00D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05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C0054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C0054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AC0054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AC0054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C0054"/>
    <w:pPr>
      <w:jc w:val="both"/>
    </w:pPr>
    <w:rPr>
      <w:rFonts w:ascii="Arial" w:eastAsia="Times New Roman" w:hAnsi="Arial" w:cs="Arial"/>
      <w:sz w:val="26"/>
      <w:szCs w:val="20"/>
    </w:rPr>
  </w:style>
  <w:style w:type="paragraph" w:styleId="Akapitzlist">
    <w:name w:val="List Paragraph"/>
    <w:basedOn w:val="Normalny"/>
    <w:uiPriority w:val="34"/>
    <w:qFormat/>
    <w:rsid w:val="00AC1FB9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05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C0054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C0054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AC0054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AC0054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C0054"/>
    <w:pPr>
      <w:jc w:val="both"/>
    </w:pPr>
    <w:rPr>
      <w:rFonts w:ascii="Arial" w:eastAsia="Times New Roman" w:hAnsi="Arial" w:cs="Arial"/>
      <w:sz w:val="26"/>
      <w:szCs w:val="20"/>
    </w:rPr>
  </w:style>
  <w:style w:type="paragraph" w:styleId="Akapitzlist">
    <w:name w:val="List Paragraph"/>
    <w:basedOn w:val="Normalny"/>
    <w:uiPriority w:val="34"/>
    <w:qFormat/>
    <w:rsid w:val="00AC1FB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5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Wielgosz1</dc:creator>
  <cp:keywords/>
  <dc:description/>
  <cp:lastModifiedBy>m_klimko</cp:lastModifiedBy>
  <cp:revision>13</cp:revision>
  <dcterms:created xsi:type="dcterms:W3CDTF">2015-09-10T08:15:00Z</dcterms:created>
  <dcterms:modified xsi:type="dcterms:W3CDTF">2015-09-22T10:21:00Z</dcterms:modified>
</cp:coreProperties>
</file>