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6D5A" w14:textId="52E720BD" w:rsidR="00744EE8" w:rsidRPr="00E55770" w:rsidRDefault="00744EE8" w:rsidP="00744EE8">
      <w:pPr>
        <w:widowControl w:val="0"/>
        <w:jc w:val="right"/>
        <w:rPr>
          <w:color w:val="000000"/>
          <w:kern w:val="1"/>
          <w:sz w:val="22"/>
          <w:szCs w:val="22"/>
          <w:lang w:eastAsia="pl-PL"/>
        </w:rPr>
      </w:pPr>
      <w:r w:rsidRPr="00E55770">
        <w:rPr>
          <w:color w:val="000000"/>
          <w:kern w:val="1"/>
          <w:sz w:val="22"/>
          <w:szCs w:val="22"/>
          <w:lang w:eastAsia="pl-PL"/>
        </w:rPr>
        <w:t xml:space="preserve">Zał. nr </w:t>
      </w:r>
      <w:r w:rsidR="002220A7">
        <w:rPr>
          <w:color w:val="000000"/>
          <w:kern w:val="1"/>
          <w:sz w:val="22"/>
          <w:szCs w:val="22"/>
          <w:lang w:eastAsia="pl-PL"/>
        </w:rPr>
        <w:t>7</w:t>
      </w:r>
    </w:p>
    <w:p w14:paraId="366D09E9" w14:textId="77777777" w:rsidR="00744EE8" w:rsidRPr="00E55770" w:rsidRDefault="00744EE8" w:rsidP="00744EE8">
      <w:pPr>
        <w:widowControl w:val="0"/>
        <w:jc w:val="right"/>
        <w:rPr>
          <w:color w:val="000000"/>
          <w:kern w:val="1"/>
          <w:sz w:val="22"/>
          <w:szCs w:val="22"/>
          <w:lang w:eastAsia="pl-PL"/>
        </w:rPr>
      </w:pPr>
      <w:r w:rsidRPr="00E55770">
        <w:rPr>
          <w:color w:val="000000"/>
          <w:kern w:val="1"/>
          <w:sz w:val="22"/>
          <w:szCs w:val="22"/>
          <w:lang w:eastAsia="pl-PL"/>
        </w:rPr>
        <w:t>do zapytania ofertowego</w:t>
      </w:r>
    </w:p>
    <w:p w14:paraId="1021FEFF" w14:textId="77777777" w:rsidR="00ED0C5A" w:rsidRPr="00E55770" w:rsidRDefault="00ED0C5A" w:rsidP="00B444A9">
      <w:pPr>
        <w:widowControl w:val="0"/>
        <w:jc w:val="center"/>
        <w:rPr>
          <w:b/>
          <w:color w:val="000000"/>
          <w:kern w:val="1"/>
          <w:sz w:val="22"/>
          <w:szCs w:val="22"/>
          <w:lang w:eastAsia="pl-PL"/>
        </w:rPr>
      </w:pPr>
      <w:r w:rsidRPr="00E55770">
        <w:rPr>
          <w:b/>
          <w:color w:val="000000"/>
          <w:kern w:val="1"/>
          <w:sz w:val="22"/>
          <w:szCs w:val="22"/>
          <w:lang w:eastAsia="pl-PL"/>
        </w:rPr>
        <w:t xml:space="preserve">Umowa nr </w:t>
      </w:r>
      <w:r w:rsidR="00744EE8" w:rsidRPr="00E55770">
        <w:rPr>
          <w:b/>
          <w:color w:val="000000"/>
          <w:kern w:val="1"/>
          <w:sz w:val="22"/>
          <w:szCs w:val="22"/>
          <w:lang w:eastAsia="pl-PL"/>
        </w:rPr>
        <w:t>….</w:t>
      </w:r>
      <w:r w:rsidR="00843CE7" w:rsidRPr="00E55770">
        <w:rPr>
          <w:b/>
          <w:color w:val="000000"/>
          <w:kern w:val="1"/>
          <w:sz w:val="22"/>
          <w:szCs w:val="22"/>
          <w:lang w:eastAsia="pl-PL"/>
        </w:rPr>
        <w:t>/202</w:t>
      </w:r>
      <w:r w:rsidR="00744EE8" w:rsidRPr="00E55770">
        <w:rPr>
          <w:b/>
          <w:color w:val="000000"/>
          <w:kern w:val="1"/>
          <w:sz w:val="22"/>
          <w:szCs w:val="22"/>
          <w:lang w:eastAsia="pl-PL"/>
        </w:rPr>
        <w:t>2</w:t>
      </w:r>
    </w:p>
    <w:p w14:paraId="03403DD4" w14:textId="77777777" w:rsidR="00ED0C5A" w:rsidRPr="00E55770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5290A28A" w14:textId="77777777" w:rsidR="00ED0C5A" w:rsidRPr="00E55770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11B86EA4" w14:textId="77777777" w:rsidR="00ED0C5A" w:rsidRPr="00E55770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  <w:r w:rsidRPr="00E55770">
        <w:rPr>
          <w:color w:val="000000"/>
          <w:kern w:val="1"/>
          <w:sz w:val="22"/>
          <w:szCs w:val="22"/>
          <w:lang w:eastAsia="pl-PL"/>
        </w:rPr>
        <w:t xml:space="preserve">zawarta dnia </w:t>
      </w:r>
      <w:r w:rsidR="00744EE8" w:rsidRPr="00E55770">
        <w:rPr>
          <w:color w:val="000000"/>
          <w:kern w:val="1"/>
          <w:sz w:val="22"/>
          <w:szCs w:val="22"/>
          <w:lang w:eastAsia="pl-PL"/>
        </w:rPr>
        <w:t>…………..</w:t>
      </w:r>
      <w:r w:rsidR="00583F65" w:rsidRPr="00E55770">
        <w:rPr>
          <w:color w:val="000000"/>
          <w:kern w:val="1"/>
          <w:sz w:val="22"/>
          <w:szCs w:val="22"/>
          <w:lang w:eastAsia="pl-PL"/>
        </w:rPr>
        <w:t xml:space="preserve"> </w:t>
      </w:r>
      <w:r w:rsidR="00843CE7" w:rsidRPr="00E55770">
        <w:rPr>
          <w:color w:val="000000"/>
          <w:kern w:val="1"/>
          <w:sz w:val="22"/>
          <w:szCs w:val="22"/>
          <w:lang w:eastAsia="pl-PL"/>
        </w:rPr>
        <w:t>202</w:t>
      </w:r>
      <w:r w:rsidR="00744EE8" w:rsidRPr="00E55770">
        <w:rPr>
          <w:color w:val="000000"/>
          <w:kern w:val="1"/>
          <w:sz w:val="22"/>
          <w:szCs w:val="22"/>
          <w:lang w:eastAsia="pl-PL"/>
        </w:rPr>
        <w:t>2</w:t>
      </w:r>
      <w:r w:rsidR="00843CE7" w:rsidRPr="00E55770">
        <w:rPr>
          <w:color w:val="000000"/>
          <w:kern w:val="1"/>
          <w:sz w:val="22"/>
          <w:szCs w:val="22"/>
          <w:lang w:eastAsia="pl-PL"/>
        </w:rPr>
        <w:t xml:space="preserve"> r</w:t>
      </w:r>
      <w:r w:rsidRPr="00E55770">
        <w:rPr>
          <w:color w:val="000000"/>
          <w:kern w:val="1"/>
          <w:sz w:val="22"/>
          <w:szCs w:val="22"/>
          <w:lang w:eastAsia="pl-PL"/>
        </w:rPr>
        <w:t xml:space="preserve">. w </w:t>
      </w:r>
      <w:r w:rsidR="006D7735" w:rsidRPr="00E55770">
        <w:rPr>
          <w:color w:val="000000"/>
          <w:kern w:val="1"/>
          <w:sz w:val="22"/>
          <w:szCs w:val="22"/>
          <w:lang w:eastAsia="pl-PL"/>
        </w:rPr>
        <w:t>Krzywczy</w:t>
      </w:r>
      <w:r w:rsidRPr="00E55770">
        <w:rPr>
          <w:color w:val="000000"/>
          <w:kern w:val="1"/>
          <w:sz w:val="22"/>
          <w:szCs w:val="22"/>
          <w:lang w:eastAsia="pl-PL"/>
        </w:rPr>
        <w:t xml:space="preserve"> pomiędzy:</w:t>
      </w:r>
    </w:p>
    <w:p w14:paraId="6B794046" w14:textId="77777777" w:rsidR="00ED0C5A" w:rsidRPr="00E55770" w:rsidRDefault="00ED0C5A" w:rsidP="00ED0C5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5A3AE33" w14:textId="3C162F8F" w:rsidR="00726ABD" w:rsidRPr="00E55770" w:rsidRDefault="00726ABD" w:rsidP="00A9171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55770">
        <w:rPr>
          <w:color w:val="000000"/>
          <w:sz w:val="22"/>
          <w:szCs w:val="22"/>
        </w:rPr>
        <w:t>Gminą Krzywczą, reprezentowaną przez Wacława Pawłowskiego - Wójta Gminy</w:t>
      </w:r>
      <w:r w:rsidR="003576E6" w:rsidRPr="00E55770">
        <w:rPr>
          <w:color w:val="000000"/>
          <w:sz w:val="22"/>
          <w:szCs w:val="22"/>
        </w:rPr>
        <w:t xml:space="preserve"> </w:t>
      </w:r>
      <w:r w:rsidR="003576E6" w:rsidRPr="00E55770">
        <w:rPr>
          <w:sz w:val="22"/>
          <w:szCs w:val="22"/>
        </w:rPr>
        <w:t xml:space="preserve"> </w:t>
      </w:r>
      <w:r w:rsidR="003576E6" w:rsidRPr="00E55770">
        <w:rPr>
          <w:color w:val="000000"/>
          <w:sz w:val="22"/>
          <w:szCs w:val="22"/>
        </w:rPr>
        <w:t>przy kontrasygnacie Beaty Wielgosz</w:t>
      </w:r>
      <w:r w:rsidR="006659C1" w:rsidRPr="00E55770">
        <w:rPr>
          <w:color w:val="000000"/>
          <w:sz w:val="22"/>
          <w:szCs w:val="22"/>
        </w:rPr>
        <w:t xml:space="preserve"> </w:t>
      </w:r>
      <w:r w:rsidR="003576E6" w:rsidRPr="00E55770">
        <w:rPr>
          <w:color w:val="000000"/>
          <w:sz w:val="22"/>
          <w:szCs w:val="22"/>
        </w:rPr>
        <w:t xml:space="preserve">- Skarbnika Gminy, </w:t>
      </w:r>
      <w:r w:rsidRPr="00E55770">
        <w:rPr>
          <w:color w:val="000000"/>
          <w:sz w:val="22"/>
          <w:szCs w:val="22"/>
        </w:rPr>
        <w:t xml:space="preserve"> NIP 795-23-06-307, REGON 650900393, zwaną w dalszym tekście umowy Zamawiającym</w:t>
      </w:r>
      <w:r w:rsidR="00E55770" w:rsidRPr="00E55770">
        <w:rPr>
          <w:color w:val="000000"/>
          <w:sz w:val="22"/>
          <w:szCs w:val="22"/>
        </w:rPr>
        <w:t>,</w:t>
      </w:r>
    </w:p>
    <w:p w14:paraId="18BAA026" w14:textId="4EB8DD9D" w:rsidR="00E55770" w:rsidRPr="00E55770" w:rsidRDefault="00E55770" w:rsidP="00A91716">
      <w:pPr>
        <w:widowControl w:val="0"/>
        <w:jc w:val="both"/>
        <w:rPr>
          <w:sz w:val="22"/>
          <w:szCs w:val="22"/>
          <w:lang w:eastAsia="pl-PL"/>
        </w:rPr>
      </w:pPr>
      <w:r>
        <w:rPr>
          <w:color w:val="000000"/>
          <w:kern w:val="1"/>
          <w:sz w:val="22"/>
          <w:szCs w:val="22"/>
          <w:lang w:eastAsia="pl-PL"/>
        </w:rPr>
        <w:t xml:space="preserve">a </w:t>
      </w:r>
      <w:r w:rsidR="003576E6" w:rsidRPr="00E55770">
        <w:rPr>
          <w:color w:val="000000"/>
          <w:kern w:val="1"/>
          <w:sz w:val="22"/>
          <w:szCs w:val="22"/>
          <w:lang w:eastAsia="pl-PL"/>
        </w:rPr>
        <w:t>………</w:t>
      </w:r>
      <w:r w:rsidRPr="00E55770">
        <w:rPr>
          <w:color w:val="000000"/>
          <w:kern w:val="1"/>
          <w:sz w:val="22"/>
          <w:szCs w:val="22"/>
          <w:lang w:eastAsia="pl-PL"/>
        </w:rPr>
        <w:t>……………………………………………………</w:t>
      </w:r>
      <w:r w:rsidRPr="00E55770">
        <w:rPr>
          <w:rFonts w:eastAsia="Lucida Sans Unicode"/>
          <w:bCs/>
          <w:kern w:val="1"/>
          <w:sz w:val="22"/>
          <w:szCs w:val="22"/>
          <w:lang w:eastAsia="ar-SA"/>
        </w:rPr>
        <w:t xml:space="preserve"> </w:t>
      </w:r>
      <w:r w:rsidRPr="00E55770">
        <w:rPr>
          <w:bCs/>
          <w:color w:val="000000"/>
          <w:kern w:val="1"/>
          <w:sz w:val="22"/>
          <w:szCs w:val="22"/>
          <w:lang w:eastAsia="pl-PL"/>
        </w:rPr>
        <w:t xml:space="preserve">wpisanym  do Krajowego Rejestru Sądowego prowadzonej działalności pod nr:…..…….. lub </w:t>
      </w:r>
      <w:r w:rsidR="00B444A9" w:rsidRPr="00E55770">
        <w:rPr>
          <w:color w:val="000000" w:themeColor="text1"/>
          <w:sz w:val="22"/>
          <w:szCs w:val="22"/>
          <w:lang w:eastAsia="pl-PL"/>
        </w:rPr>
        <w:t>prowadzącym działalność gospodarczą pod</w:t>
      </w:r>
      <w:r w:rsidRPr="00E55770">
        <w:rPr>
          <w:color w:val="000000" w:themeColor="text1"/>
          <w:sz w:val="22"/>
          <w:szCs w:val="22"/>
          <w:lang w:eastAsia="pl-PL"/>
        </w:rPr>
        <w:t xml:space="preserve"> nazwą 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 </w:t>
      </w:r>
      <w:r w:rsidRPr="00E55770">
        <w:rPr>
          <w:color w:val="000000" w:themeColor="text1"/>
          <w:sz w:val="22"/>
          <w:szCs w:val="22"/>
          <w:lang w:eastAsia="pl-PL"/>
        </w:rPr>
        <w:t>……………….</w:t>
      </w:r>
      <w:r w:rsidR="00744EE8" w:rsidRPr="00E55770">
        <w:rPr>
          <w:sz w:val="22"/>
          <w:szCs w:val="22"/>
          <w:lang w:eastAsia="pl-PL"/>
        </w:rPr>
        <w:t>…</w:t>
      </w:r>
      <w:r>
        <w:rPr>
          <w:sz w:val="22"/>
          <w:szCs w:val="22"/>
          <w:lang w:eastAsia="pl-PL"/>
        </w:rPr>
        <w:t>…………………………………………………………………..</w:t>
      </w:r>
      <w:r w:rsidR="00744EE8" w:rsidRPr="00E55770">
        <w:rPr>
          <w:sz w:val="22"/>
          <w:szCs w:val="22"/>
          <w:lang w:eastAsia="pl-PL"/>
        </w:rPr>
        <w:t>……</w:t>
      </w:r>
      <w:r w:rsidRPr="00E55770">
        <w:rPr>
          <w:sz w:val="22"/>
          <w:szCs w:val="22"/>
          <w:lang w:eastAsia="pl-PL"/>
        </w:rPr>
        <w:t>………</w:t>
      </w:r>
    </w:p>
    <w:p w14:paraId="2F9CB577" w14:textId="100E75EF" w:rsidR="00ED0C5A" w:rsidRPr="00E55770" w:rsidRDefault="00E55770" w:rsidP="00A91716">
      <w:pPr>
        <w:widowControl w:val="0"/>
        <w:jc w:val="both"/>
        <w:rPr>
          <w:bCs/>
          <w:color w:val="000000"/>
          <w:kern w:val="1"/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>……………………………</w:t>
      </w:r>
      <w:r>
        <w:rPr>
          <w:sz w:val="22"/>
          <w:szCs w:val="22"/>
          <w:lang w:eastAsia="pl-PL"/>
        </w:rPr>
        <w:t>……………….</w:t>
      </w:r>
      <w:r w:rsidRPr="00E55770">
        <w:rPr>
          <w:sz w:val="22"/>
          <w:szCs w:val="22"/>
          <w:lang w:eastAsia="pl-PL"/>
        </w:rPr>
        <w:t>………………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 NIP </w:t>
      </w:r>
      <w:r w:rsidR="00744EE8" w:rsidRPr="00E55770">
        <w:rPr>
          <w:color w:val="000000" w:themeColor="text1"/>
          <w:sz w:val="22"/>
          <w:szCs w:val="22"/>
          <w:lang w:eastAsia="pl-PL"/>
        </w:rPr>
        <w:t>…</w:t>
      </w:r>
      <w:r w:rsidRPr="00E55770">
        <w:rPr>
          <w:color w:val="000000" w:themeColor="text1"/>
          <w:sz w:val="22"/>
          <w:szCs w:val="22"/>
          <w:lang w:eastAsia="pl-PL"/>
        </w:rPr>
        <w:t>….</w:t>
      </w:r>
      <w:r w:rsidR="00744EE8" w:rsidRPr="00E55770">
        <w:rPr>
          <w:color w:val="000000" w:themeColor="text1"/>
          <w:sz w:val="22"/>
          <w:szCs w:val="22"/>
          <w:lang w:eastAsia="pl-PL"/>
        </w:rPr>
        <w:t>………..</w:t>
      </w:r>
      <w:r w:rsidRPr="00E55770">
        <w:rPr>
          <w:color w:val="000000" w:themeColor="text1"/>
          <w:sz w:val="22"/>
          <w:szCs w:val="22"/>
          <w:lang w:eastAsia="pl-PL"/>
        </w:rPr>
        <w:t xml:space="preserve">, 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REGON </w:t>
      </w:r>
      <w:r w:rsidR="00744EE8" w:rsidRPr="00E55770">
        <w:rPr>
          <w:color w:val="000000" w:themeColor="text1"/>
          <w:sz w:val="22"/>
          <w:szCs w:val="22"/>
          <w:lang w:eastAsia="pl-PL"/>
        </w:rPr>
        <w:t>………</w:t>
      </w:r>
      <w:r w:rsidRPr="00E55770">
        <w:rPr>
          <w:color w:val="000000" w:themeColor="text1"/>
          <w:sz w:val="22"/>
          <w:szCs w:val="22"/>
          <w:lang w:eastAsia="pl-PL"/>
        </w:rPr>
        <w:t>…</w:t>
      </w:r>
      <w:r w:rsidR="00744EE8" w:rsidRPr="00E55770">
        <w:rPr>
          <w:color w:val="000000" w:themeColor="text1"/>
          <w:sz w:val="22"/>
          <w:szCs w:val="22"/>
          <w:lang w:eastAsia="pl-PL"/>
        </w:rPr>
        <w:t>….</w:t>
      </w:r>
      <w:r w:rsidR="00B444A9" w:rsidRPr="00E55770">
        <w:rPr>
          <w:color w:val="000000" w:themeColor="text1"/>
          <w:sz w:val="22"/>
          <w:szCs w:val="22"/>
          <w:lang w:eastAsia="pl-PL"/>
        </w:rPr>
        <w:t xml:space="preserve">; </w:t>
      </w:r>
      <w:r w:rsidR="00980717" w:rsidRPr="00E55770">
        <w:rPr>
          <w:color w:val="000000" w:themeColor="text1"/>
          <w:kern w:val="1"/>
          <w:sz w:val="22"/>
          <w:szCs w:val="22"/>
          <w:lang w:eastAsia="pl-PL"/>
        </w:rPr>
        <w:t xml:space="preserve">zwaną </w:t>
      </w:r>
      <w:r w:rsidR="00ED0C5A" w:rsidRPr="00E55770">
        <w:rPr>
          <w:color w:val="000000" w:themeColor="text1"/>
          <w:kern w:val="1"/>
          <w:sz w:val="22"/>
          <w:szCs w:val="22"/>
          <w:lang w:eastAsia="pl-PL"/>
        </w:rPr>
        <w:t xml:space="preserve">w dalszym tekście umowy </w:t>
      </w:r>
      <w:r w:rsidR="00ED0C5A" w:rsidRPr="00E55770">
        <w:rPr>
          <w:bCs/>
          <w:color w:val="000000" w:themeColor="text1"/>
          <w:kern w:val="1"/>
          <w:sz w:val="22"/>
          <w:szCs w:val="22"/>
          <w:lang w:eastAsia="pl-PL"/>
        </w:rPr>
        <w:t>Wykonawcą</w:t>
      </w:r>
      <w:r w:rsidRPr="00E55770">
        <w:rPr>
          <w:bCs/>
          <w:color w:val="000000" w:themeColor="text1"/>
          <w:kern w:val="1"/>
          <w:sz w:val="22"/>
          <w:szCs w:val="22"/>
          <w:lang w:eastAsia="pl-PL"/>
        </w:rPr>
        <w:t>.</w:t>
      </w:r>
    </w:p>
    <w:p w14:paraId="41947408" w14:textId="77777777" w:rsidR="00E55770" w:rsidRPr="00E55770" w:rsidRDefault="00E55770" w:rsidP="003576E6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1F6D5026" w14:textId="77777777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55770">
        <w:rPr>
          <w:b/>
          <w:sz w:val="22"/>
          <w:szCs w:val="22"/>
        </w:rPr>
        <w:t>Postanowienia ogólne</w:t>
      </w:r>
    </w:p>
    <w:p w14:paraId="3FA87CA0" w14:textId="2084F70B" w:rsidR="00ED0C5A" w:rsidRPr="00E55770" w:rsidRDefault="00ED0C5A" w:rsidP="00ED0C5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55770">
        <w:rPr>
          <w:b/>
          <w:sz w:val="22"/>
          <w:szCs w:val="22"/>
        </w:rPr>
        <w:t>§1</w:t>
      </w:r>
    </w:p>
    <w:p w14:paraId="03F58F7C" w14:textId="2B69C018" w:rsidR="001432AA" w:rsidRPr="002220A7" w:rsidRDefault="00ED0C5A" w:rsidP="002220A7">
      <w:pPr>
        <w:pStyle w:val="Tekstpodstawowy2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55770">
        <w:rPr>
          <w:rFonts w:ascii="Times New Roman" w:hAnsi="Times New Roman"/>
        </w:rPr>
        <w:t>Zamawiający powierza, a</w:t>
      </w:r>
      <w:r w:rsidR="00843CE7" w:rsidRPr="00E55770">
        <w:rPr>
          <w:rFonts w:ascii="Times New Roman" w:hAnsi="Times New Roman"/>
        </w:rPr>
        <w:t xml:space="preserve"> </w:t>
      </w:r>
      <w:r w:rsidRPr="00E55770">
        <w:rPr>
          <w:rFonts w:ascii="Times New Roman" w:hAnsi="Times New Roman"/>
          <w:bCs/>
          <w:color w:val="000000"/>
        </w:rPr>
        <w:t>Wykonawca przyjmuje do zrealizowania zamówienie</w:t>
      </w:r>
      <w:r w:rsidR="002220A7">
        <w:rPr>
          <w:rFonts w:ascii="Times New Roman" w:hAnsi="Times New Roman"/>
          <w:bCs/>
          <w:color w:val="000000"/>
        </w:rPr>
        <w:t xml:space="preserve"> pn.</w:t>
      </w:r>
      <w:r w:rsidRPr="00E55770">
        <w:rPr>
          <w:rFonts w:ascii="Times New Roman" w:hAnsi="Times New Roman"/>
          <w:bCs/>
          <w:color w:val="000000"/>
        </w:rPr>
        <w:t xml:space="preserve"> </w:t>
      </w:r>
      <w:r w:rsidRPr="002220A7">
        <w:rPr>
          <w:rFonts w:ascii="Times New Roman" w:hAnsi="Times New Roman"/>
          <w:b/>
          <w:bCs/>
          <w:color w:val="000000"/>
        </w:rPr>
        <w:t xml:space="preserve">Wykonanie dokumentacji projektowo-kosztorysowej </w:t>
      </w:r>
      <w:r w:rsidR="007D4D52" w:rsidRPr="002220A7">
        <w:rPr>
          <w:rFonts w:ascii="Times New Roman" w:hAnsi="Times New Roman"/>
          <w:b/>
          <w:bCs/>
          <w:color w:val="000000"/>
        </w:rPr>
        <w:t>zada</w:t>
      </w:r>
      <w:r w:rsidR="000F435E" w:rsidRPr="002220A7">
        <w:rPr>
          <w:rFonts w:ascii="Times New Roman" w:hAnsi="Times New Roman"/>
          <w:b/>
          <w:bCs/>
          <w:color w:val="000000"/>
        </w:rPr>
        <w:t xml:space="preserve">nia pn.: </w:t>
      </w:r>
      <w:r w:rsidR="002220A7" w:rsidRPr="002220A7">
        <w:rPr>
          <w:rFonts w:ascii="Times New Roman" w:hAnsi="Times New Roman"/>
          <w:b/>
          <w:bCs/>
          <w:color w:val="000000"/>
        </w:rPr>
        <w:t xml:space="preserve">Opracowanie Programu </w:t>
      </w:r>
      <w:proofErr w:type="spellStart"/>
      <w:r w:rsidR="002220A7" w:rsidRPr="002220A7">
        <w:rPr>
          <w:rFonts w:ascii="Times New Roman" w:hAnsi="Times New Roman"/>
          <w:b/>
          <w:bCs/>
          <w:color w:val="000000"/>
        </w:rPr>
        <w:t>Funkcjonalno</w:t>
      </w:r>
      <w:proofErr w:type="spellEnd"/>
      <w:r w:rsidR="002220A7" w:rsidRPr="002220A7">
        <w:rPr>
          <w:rFonts w:ascii="Times New Roman" w:hAnsi="Times New Roman"/>
          <w:b/>
          <w:bCs/>
          <w:color w:val="000000"/>
        </w:rPr>
        <w:t xml:space="preserve"> - Użytkowego (PFU) dla zadania „Przebudowa drogi nr 116218 R w dz. nr 1388/2   w Bachowie” wraz z obliczeniem planowanych kosztów prac projektowych i robót budowlanych inwestycji</w:t>
      </w:r>
      <w:r w:rsidR="002220A7" w:rsidRPr="002220A7">
        <w:rPr>
          <w:rFonts w:ascii="Times New Roman" w:hAnsi="Times New Roman"/>
          <w:color w:val="000000"/>
        </w:rPr>
        <w:t>.  Przedmiot zamówienia obejmuje wykonanie (PFU) przebudowy drogi gminnej publicznej nr 116218 R  w dz. nr 1388/2 w Bachowie wraz z obliczeniem planowanych kosztów prac projektowych i robót budowlanych inwestycji. Początek opracowania zaczyna się od skrzyżowania z drogą powiatową nr 2070 Babice – prom Bachów w działce 1095, a kończy się w km 1+600.</w:t>
      </w:r>
    </w:p>
    <w:p w14:paraId="769E78A3" w14:textId="77777777" w:rsidR="00744EE8" w:rsidRPr="00E55770" w:rsidRDefault="00744EE8" w:rsidP="00ED0C5A">
      <w:pPr>
        <w:jc w:val="center"/>
        <w:rPr>
          <w:b/>
          <w:bCs/>
          <w:sz w:val="22"/>
          <w:szCs w:val="22"/>
        </w:rPr>
      </w:pPr>
    </w:p>
    <w:p w14:paraId="38870591" w14:textId="77777777" w:rsidR="00ED0C5A" w:rsidRPr="00E55770" w:rsidRDefault="00ED0C5A" w:rsidP="00ED0C5A">
      <w:pPr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Przedmiot umowy</w:t>
      </w:r>
    </w:p>
    <w:p w14:paraId="2EED6B5C" w14:textId="28062E2D" w:rsidR="00ED0C5A" w:rsidRPr="00E55770" w:rsidRDefault="00ED0C5A" w:rsidP="00ED0C5A">
      <w:pPr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§2</w:t>
      </w:r>
    </w:p>
    <w:p w14:paraId="653C8089" w14:textId="04D81F4A" w:rsidR="00ED0C5A" w:rsidRPr="00E55770" w:rsidRDefault="00ED0C5A" w:rsidP="002220A7">
      <w:pPr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zobowiązuje się wykonać i dostarczyć Zamawiającemu przedmiot zamówienia, tj.: komple</w:t>
      </w:r>
      <w:r w:rsidR="002220A7">
        <w:rPr>
          <w:sz w:val="22"/>
          <w:szCs w:val="22"/>
        </w:rPr>
        <w:t>tn</w:t>
      </w:r>
      <w:r w:rsidRPr="00E55770">
        <w:rPr>
          <w:sz w:val="22"/>
          <w:szCs w:val="22"/>
        </w:rPr>
        <w:t xml:space="preserve">ą dokumentację </w:t>
      </w:r>
      <w:r w:rsidR="002220A7" w:rsidRPr="002220A7">
        <w:rPr>
          <w:sz w:val="22"/>
          <w:szCs w:val="22"/>
        </w:rPr>
        <w:t xml:space="preserve">opracowania Programu </w:t>
      </w:r>
      <w:proofErr w:type="spellStart"/>
      <w:r w:rsidR="002220A7" w:rsidRPr="002220A7">
        <w:rPr>
          <w:sz w:val="22"/>
          <w:szCs w:val="22"/>
        </w:rPr>
        <w:t>Funkcjonalno</w:t>
      </w:r>
      <w:proofErr w:type="spellEnd"/>
      <w:r w:rsidR="002220A7" w:rsidRPr="002220A7">
        <w:rPr>
          <w:sz w:val="22"/>
          <w:szCs w:val="22"/>
        </w:rPr>
        <w:t xml:space="preserve"> - Użytkowego (PFU) dla zadania „Przebudowa drogi nr 116218 R w dz. nr 1388/2   w Bachowie” wraz z obliczeniem planowanych kosztów prac projektowych i robót budowlanych inwestycji.  Przedmiot zamówienia obejmuje wykonanie (PFU) przebudowy drogi gminnej publicznej nr 116218 R  w dz. nr 1388/2 w Bachowie wraz z obliczeniem planowanych kosztów prac projektowych i robót budowlanych inwestycji. Początek opracowania zaczyna się od skrzyżowania z drogą powiatową nr 2070 Babice – prom Bachów w działce 1095, a kończy się w km 1+600</w:t>
      </w:r>
      <w:r w:rsidR="00D136E3">
        <w:rPr>
          <w:b/>
          <w:bCs/>
          <w:sz w:val="22"/>
          <w:szCs w:val="22"/>
        </w:rPr>
        <w:t xml:space="preserve"> </w:t>
      </w:r>
      <w:r w:rsidRPr="00E55770">
        <w:rPr>
          <w:sz w:val="22"/>
          <w:szCs w:val="22"/>
        </w:rPr>
        <w:t>(zwaną dalej w treści umowy także: dokumentacją) oraz wszelką dokument</w:t>
      </w:r>
      <w:r w:rsidR="00F81E51" w:rsidRPr="00E55770">
        <w:rPr>
          <w:sz w:val="22"/>
          <w:szCs w:val="22"/>
        </w:rPr>
        <w:t>ację dla prawidłowej realizacji zamierze</w:t>
      </w:r>
      <w:r w:rsidR="00744EE8" w:rsidRPr="00E55770">
        <w:rPr>
          <w:sz w:val="22"/>
          <w:szCs w:val="22"/>
        </w:rPr>
        <w:t>ń</w:t>
      </w:r>
      <w:r w:rsidR="00F81E51" w:rsidRPr="00E55770">
        <w:rPr>
          <w:sz w:val="22"/>
          <w:szCs w:val="22"/>
        </w:rPr>
        <w:t xml:space="preserve"> inwestycyjn</w:t>
      </w:r>
      <w:r w:rsidR="00744EE8" w:rsidRPr="00E55770">
        <w:rPr>
          <w:sz w:val="22"/>
          <w:szCs w:val="22"/>
        </w:rPr>
        <w:t>ych</w:t>
      </w:r>
      <w:r w:rsidRPr="00E55770">
        <w:rPr>
          <w:sz w:val="22"/>
          <w:szCs w:val="22"/>
        </w:rPr>
        <w:t>.</w:t>
      </w:r>
    </w:p>
    <w:p w14:paraId="5E0934B6" w14:textId="77777777" w:rsidR="00693A0E" w:rsidRPr="00E55770" w:rsidRDefault="00693A0E" w:rsidP="00ED0C5A">
      <w:pPr>
        <w:jc w:val="both"/>
        <w:rPr>
          <w:sz w:val="22"/>
          <w:szCs w:val="22"/>
        </w:rPr>
      </w:pPr>
    </w:p>
    <w:p w14:paraId="152BC6FF" w14:textId="77777777" w:rsidR="00ED0C5A" w:rsidRPr="00E55770" w:rsidRDefault="00ED0C5A" w:rsidP="00ED0C5A">
      <w:pPr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Obowiązki Stron</w:t>
      </w:r>
    </w:p>
    <w:p w14:paraId="4B7DEA3F" w14:textId="77777777" w:rsidR="00ED0C5A" w:rsidRPr="00E55770" w:rsidRDefault="00ED0C5A" w:rsidP="00ED0C5A">
      <w:pPr>
        <w:pStyle w:val="Akapitzlist"/>
        <w:ind w:left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3</w:t>
      </w:r>
    </w:p>
    <w:p w14:paraId="389042E9" w14:textId="02D0F4AB" w:rsidR="00ED0C5A" w:rsidRDefault="00ED0C5A" w:rsidP="00A91716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Do obowiązków Wykonawcy w odniesieniu do realizacji przedmiotu umowy, o którym mowa </w:t>
      </w:r>
      <w:r w:rsidR="00A91716">
        <w:rPr>
          <w:sz w:val="22"/>
          <w:szCs w:val="22"/>
        </w:rPr>
        <w:t xml:space="preserve">                     </w:t>
      </w:r>
      <w:r w:rsidRPr="00E55770">
        <w:rPr>
          <w:sz w:val="22"/>
          <w:szCs w:val="22"/>
        </w:rPr>
        <w:t>w § 2, w szczególności należy</w:t>
      </w:r>
      <w:r w:rsidR="00B6683B" w:rsidRPr="00E55770">
        <w:rPr>
          <w:sz w:val="22"/>
          <w:szCs w:val="22"/>
        </w:rPr>
        <w:t xml:space="preserve"> wykonać</w:t>
      </w:r>
      <w:r w:rsidRPr="00E55770">
        <w:rPr>
          <w:sz w:val="22"/>
          <w:szCs w:val="22"/>
        </w:rPr>
        <w:t>:</w:t>
      </w:r>
    </w:p>
    <w:p w14:paraId="3B3C5EDE" w14:textId="3A4C9DC5" w:rsidR="002220A7" w:rsidRPr="009F1F70" w:rsidRDefault="00DD3E5E" w:rsidP="002220A7">
      <w:pPr>
        <w:pStyle w:val="Style1"/>
        <w:tabs>
          <w:tab w:val="left" w:pos="709"/>
        </w:tabs>
        <w:kinsoku w:val="0"/>
        <w:autoSpaceDE/>
        <w:autoSpaceDN/>
        <w:adjustRightInd/>
        <w:ind w:left="426" w:right="1080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1) </w:t>
      </w:r>
      <w:r w:rsidR="002220A7" w:rsidRPr="009F1F70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badania geologiczne,</w:t>
      </w:r>
    </w:p>
    <w:p w14:paraId="16102E76" w14:textId="4C0FB299" w:rsidR="002220A7" w:rsidRPr="009F1F70" w:rsidRDefault="00DD3E5E" w:rsidP="002220A7">
      <w:pPr>
        <w:pStyle w:val="Style1"/>
        <w:kinsoku w:val="0"/>
        <w:autoSpaceDE/>
        <w:autoSpaceDN/>
        <w:adjustRightInd/>
        <w:ind w:left="567" w:right="72" w:hanging="141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pacing w:val="-13"/>
          <w:sz w:val="22"/>
          <w:szCs w:val="22"/>
        </w:rPr>
        <w:t xml:space="preserve">2) </w:t>
      </w:r>
      <w:r w:rsidR="009F1F70" w:rsidRPr="009F1F70">
        <w:rPr>
          <w:rStyle w:val="CharacterStyle1"/>
          <w:rFonts w:ascii="Times New Roman" w:hAnsi="Times New Roman" w:cs="Times New Roman"/>
          <w:spacing w:val="-13"/>
          <w:sz w:val="22"/>
          <w:szCs w:val="22"/>
        </w:rPr>
        <w:t>u</w:t>
      </w:r>
      <w:r w:rsidR="002220A7" w:rsidRPr="009F1F70">
        <w:rPr>
          <w:rStyle w:val="CharacterStyle1"/>
          <w:rFonts w:ascii="Times New Roman" w:hAnsi="Times New Roman" w:cs="Times New Roman"/>
          <w:spacing w:val="-13"/>
          <w:sz w:val="22"/>
          <w:szCs w:val="22"/>
        </w:rPr>
        <w:t xml:space="preserve">zyskać w imieniu zamawiającego wszelkie wymagane uzgodnienia i opinie, jak </w:t>
      </w:r>
      <w:r w:rsidR="002220A7" w:rsidRPr="009F1F70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również zweryfikować</w:t>
      </w:r>
      <w:r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                </w:t>
      </w:r>
      <w:r w:rsidR="002220A7" w:rsidRPr="009F1F70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 i jednoznacznie wskazać:</w:t>
      </w:r>
    </w:p>
    <w:p w14:paraId="05D3271C" w14:textId="20AC30B8" w:rsidR="002220A7" w:rsidRPr="009F1F70" w:rsidRDefault="00DD3E5E" w:rsidP="00DD3E5E">
      <w:pPr>
        <w:pStyle w:val="Style1"/>
        <w:kinsoku w:val="0"/>
        <w:autoSpaceDE/>
        <w:autoSpaceDN/>
        <w:adjustRightInd/>
        <w:ind w:left="426" w:right="72"/>
        <w:jc w:val="both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 xml:space="preserve">   - </w:t>
      </w:r>
      <w:r w:rsidR="002220A7" w:rsidRPr="009F1F70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>czy w ramach inwestycji koniecznym jest sporządzenie operatu wodno-</w:t>
      </w:r>
      <w:r w:rsidR="002220A7" w:rsidRPr="009F1F70">
        <w:rPr>
          <w:rStyle w:val="CharacterStyle1"/>
          <w:rFonts w:ascii="Times New Roman" w:hAnsi="Times New Roman" w:cs="Times New Roman"/>
          <w:spacing w:val="-11"/>
          <w:sz w:val="22"/>
          <w:szCs w:val="22"/>
        </w:rPr>
        <w:t xml:space="preserve">prawnego dla odwodnienia </w:t>
      </w:r>
      <w:r>
        <w:rPr>
          <w:rStyle w:val="CharacterStyle1"/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2220A7" w:rsidRPr="009F1F70">
        <w:rPr>
          <w:rStyle w:val="CharacterStyle1"/>
          <w:rFonts w:ascii="Times New Roman" w:hAnsi="Times New Roman" w:cs="Times New Roman"/>
          <w:spacing w:val="-11"/>
          <w:sz w:val="22"/>
          <w:szCs w:val="22"/>
        </w:rPr>
        <w:t xml:space="preserve">drogi wraz z określeniem parametrów technicznych </w:t>
      </w:r>
      <w:r w:rsidR="002220A7" w:rsidRPr="009F1F70">
        <w:rPr>
          <w:rStyle w:val="CharacterStyle1"/>
          <w:rFonts w:ascii="Times New Roman" w:hAnsi="Times New Roman" w:cs="Times New Roman"/>
          <w:spacing w:val="-1"/>
          <w:sz w:val="22"/>
          <w:szCs w:val="22"/>
        </w:rPr>
        <w:t>projektowanych urządzeń wodnych</w:t>
      </w:r>
      <w:r w:rsidR="002220A7" w:rsidRPr="009F1F70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,</w:t>
      </w:r>
    </w:p>
    <w:p w14:paraId="1090002B" w14:textId="3D9E882B" w:rsidR="002220A7" w:rsidRPr="009F1F70" w:rsidRDefault="00DD3E5E" w:rsidP="00DD3E5E">
      <w:pPr>
        <w:pStyle w:val="Style1"/>
        <w:tabs>
          <w:tab w:val="left" w:pos="851"/>
        </w:tabs>
        <w:kinsoku w:val="0"/>
        <w:autoSpaceDE/>
        <w:autoSpaceDN/>
        <w:adjustRightInd/>
        <w:ind w:left="567" w:right="72" w:hanging="567"/>
        <w:jc w:val="both"/>
        <w:rPr>
          <w:rStyle w:val="CharacterStyle1"/>
          <w:rFonts w:ascii="Times New Roman" w:hAnsi="Times New Roman" w:cs="Times New Roman"/>
          <w:spacing w:val="-9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         - </w:t>
      </w:r>
      <w:r w:rsidR="002220A7" w:rsidRPr="009F1F70"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czy w ramach inwestycji koniecznym jest zaprojektowanie kanału technologicznego wraz  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    </w:t>
      </w:r>
      <w:r w:rsidR="002220A7" w:rsidRPr="009F1F70"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z określeniem jego</w:t>
      </w:r>
      <w:r w:rsidR="002220A7" w:rsidRPr="009F1F70">
        <w:rPr>
          <w:rStyle w:val="CharacterStyle1"/>
          <w:rFonts w:ascii="Times New Roman" w:hAnsi="Times New Roman" w:cs="Times New Roman"/>
          <w:spacing w:val="-9"/>
          <w:sz w:val="22"/>
          <w:szCs w:val="22"/>
        </w:rPr>
        <w:t>.</w:t>
      </w:r>
    </w:p>
    <w:p w14:paraId="7F631E6D" w14:textId="5899BF8B" w:rsidR="002220A7" w:rsidRPr="009F1F70" w:rsidRDefault="00DD3E5E" w:rsidP="002220A7">
      <w:pPr>
        <w:pStyle w:val="Style1"/>
        <w:kinsoku w:val="0"/>
        <w:autoSpaceDE/>
        <w:autoSpaceDN/>
        <w:adjustRightInd/>
        <w:ind w:left="426"/>
        <w:jc w:val="both"/>
        <w:rPr>
          <w:rStyle w:val="CharacterStyle1"/>
          <w:rFonts w:ascii="Times New Roman" w:hAnsi="Times New Roman" w:cs="Times New Roman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3) </w:t>
      </w:r>
      <w:r w:rsidR="009F1F70" w:rsidRPr="009F1F70">
        <w:rPr>
          <w:sz w:val="22"/>
          <w:szCs w:val="22"/>
        </w:rPr>
        <w:t xml:space="preserve">wykonać </w:t>
      </w:r>
      <w:r w:rsidR="002220A7" w:rsidRPr="009F1F70">
        <w:rPr>
          <w:rStyle w:val="CharacterStyle1"/>
          <w:rFonts w:ascii="Times New Roman" w:hAnsi="Times New Roman" w:cs="Times New Roman"/>
          <w:sz w:val="22"/>
          <w:szCs w:val="22"/>
        </w:rPr>
        <w:t>w formie zbroszurowanej:</w:t>
      </w:r>
    </w:p>
    <w:p w14:paraId="18932D44" w14:textId="79A369F4" w:rsidR="002220A7" w:rsidRPr="009F1F70" w:rsidRDefault="00DD3E5E" w:rsidP="002220A7">
      <w:pPr>
        <w:pStyle w:val="Style1"/>
        <w:kinsoku w:val="0"/>
        <w:autoSpaceDE/>
        <w:autoSpaceDN/>
        <w:adjustRightInd/>
        <w:ind w:left="567" w:right="72" w:hanging="182"/>
        <w:jc w:val="both"/>
        <w:rPr>
          <w:rStyle w:val="CharacterStyle1"/>
          <w:rFonts w:ascii="Times New Roman" w:hAnsi="Times New Roman" w:cs="Times New Roman"/>
          <w:spacing w:val="-7"/>
          <w:w w:val="105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pacing w:val="-3"/>
          <w:sz w:val="22"/>
          <w:szCs w:val="22"/>
        </w:rPr>
        <w:t xml:space="preserve">- </w:t>
      </w:r>
      <w:r w:rsidR="002220A7" w:rsidRPr="009F1F70">
        <w:rPr>
          <w:rStyle w:val="CharacterStyle1"/>
          <w:rFonts w:ascii="Times New Roman" w:hAnsi="Times New Roman" w:cs="Times New Roman"/>
          <w:spacing w:val="-3"/>
          <w:sz w:val="22"/>
          <w:szCs w:val="22"/>
        </w:rPr>
        <w:t xml:space="preserve"> Projekt koncepcyjny zagospodarowania terenu opracowany w skali </w:t>
      </w:r>
      <w:r w:rsidR="002220A7" w:rsidRPr="009F1F70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 xml:space="preserve">umożliwiającej jednoznacznie odczytanie zakresu inwestycji, wykonany </w:t>
      </w:r>
      <w:r w:rsidR="002220A7" w:rsidRPr="009F1F70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na mapie do celów opiniodawczych - 2</w:t>
      </w:r>
      <w:r w:rsidR="002220A7" w:rsidRPr="009F1F70">
        <w:rPr>
          <w:rStyle w:val="CharacterStyle1"/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="002220A7" w:rsidRPr="009F1F70">
        <w:rPr>
          <w:rStyle w:val="CharacterStyle1"/>
          <w:rFonts w:ascii="Times New Roman" w:hAnsi="Times New Roman" w:cs="Times New Roman"/>
          <w:spacing w:val="-7"/>
          <w:w w:val="105"/>
          <w:sz w:val="22"/>
          <w:szCs w:val="22"/>
        </w:rPr>
        <w:t>egz.</w:t>
      </w:r>
    </w:p>
    <w:p w14:paraId="613C524F" w14:textId="53E836A5" w:rsidR="002220A7" w:rsidRPr="009F1F70" w:rsidRDefault="00DD3E5E" w:rsidP="002220A7">
      <w:pPr>
        <w:pStyle w:val="Style1"/>
        <w:kinsoku w:val="0"/>
        <w:autoSpaceDE/>
        <w:autoSpaceDN/>
        <w:adjustRightInd/>
        <w:ind w:left="567" w:right="72" w:hanging="154"/>
        <w:jc w:val="both"/>
        <w:rPr>
          <w:rStyle w:val="CharacterStyle1"/>
          <w:rFonts w:ascii="Times New Roman" w:hAnsi="Times New Roman" w:cs="Times New Roman"/>
          <w:spacing w:val="-14"/>
          <w:w w:val="105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- </w:t>
      </w:r>
      <w:r w:rsidR="002220A7" w:rsidRPr="009F1F70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Program Funkcjonalno-Użytkowy (PFU) zgodnie z wytycznymi </w:t>
      </w:r>
      <w:r w:rsidR="002220A7" w:rsidRPr="009F1F70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 xml:space="preserve">zawartymi w rozporządzeniu Ministra Rozwoju i Technologii z dnia 20 </w:t>
      </w:r>
      <w:r w:rsidR="002220A7" w:rsidRPr="009F1F70">
        <w:rPr>
          <w:rStyle w:val="CharacterStyle1"/>
          <w:rFonts w:ascii="Times New Roman" w:hAnsi="Times New Roman" w:cs="Times New Roman"/>
          <w:spacing w:val="-11"/>
          <w:sz w:val="22"/>
          <w:szCs w:val="22"/>
        </w:rPr>
        <w:t xml:space="preserve">grudnia 2021 r. w sprawie szczegółowego zakresu i formy </w:t>
      </w:r>
      <w:r w:rsidR="002220A7" w:rsidRPr="009F1F70">
        <w:rPr>
          <w:rStyle w:val="CharacterStyle1"/>
          <w:rFonts w:ascii="Times New Roman" w:hAnsi="Times New Roman" w:cs="Times New Roman"/>
          <w:spacing w:val="-11"/>
          <w:sz w:val="22"/>
          <w:szCs w:val="22"/>
        </w:rPr>
        <w:lastRenderedPageBreak/>
        <w:t xml:space="preserve">dokumentacji </w:t>
      </w:r>
      <w:r w:rsidR="002220A7" w:rsidRPr="009F1F70"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projektowej, specyfikacji technicznych wykonania i odbioru robót </w:t>
      </w:r>
      <w:r w:rsidR="002220A7" w:rsidRPr="009F1F70"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budowlanych oraz programu funkcjonalno-użytkowego (Dz. U. </w:t>
      </w:r>
      <w:r w:rsidR="002220A7" w:rsidRPr="009F1F70">
        <w:rPr>
          <w:rStyle w:val="CharacterStyle1"/>
          <w:rFonts w:ascii="Times New Roman" w:hAnsi="Times New Roman" w:cs="Times New Roman"/>
          <w:spacing w:val="-14"/>
          <w:sz w:val="22"/>
          <w:szCs w:val="22"/>
        </w:rPr>
        <w:t>z 2021 r. poz. 2454) - 2</w:t>
      </w:r>
      <w:r w:rsidR="002220A7" w:rsidRPr="009F1F70">
        <w:rPr>
          <w:rStyle w:val="CharacterStyle1"/>
          <w:rFonts w:ascii="Times New Roman" w:hAnsi="Times New Roman" w:cs="Times New Roman"/>
          <w:b/>
          <w:bCs/>
          <w:spacing w:val="-14"/>
          <w:sz w:val="22"/>
          <w:szCs w:val="22"/>
        </w:rPr>
        <w:t xml:space="preserve"> </w:t>
      </w:r>
      <w:r w:rsidR="002220A7" w:rsidRPr="009F1F70">
        <w:rPr>
          <w:rStyle w:val="CharacterStyle1"/>
          <w:rFonts w:ascii="Times New Roman" w:hAnsi="Times New Roman" w:cs="Times New Roman"/>
          <w:spacing w:val="-14"/>
          <w:w w:val="105"/>
          <w:sz w:val="22"/>
          <w:szCs w:val="22"/>
        </w:rPr>
        <w:t>egz.</w:t>
      </w:r>
    </w:p>
    <w:p w14:paraId="622E7AE9" w14:textId="77777777" w:rsidR="002220A7" w:rsidRPr="009F1F70" w:rsidRDefault="002220A7" w:rsidP="002220A7">
      <w:pPr>
        <w:pStyle w:val="Style1"/>
        <w:kinsoku w:val="0"/>
        <w:autoSpaceDE/>
        <w:autoSpaceDN/>
        <w:adjustRightInd/>
        <w:ind w:left="567" w:right="72" w:hanging="128"/>
        <w:jc w:val="both"/>
        <w:rPr>
          <w:rStyle w:val="CharacterStyle1"/>
          <w:rFonts w:ascii="Times New Roman" w:hAnsi="Times New Roman" w:cs="Times New Roman"/>
          <w:spacing w:val="-8"/>
          <w:w w:val="105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- Obliczenia </w:t>
      </w:r>
      <w:r w:rsidRPr="009F1F70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 xml:space="preserve">planowanych kosztów prac projektowych oraz planowanych kosztów </w:t>
      </w:r>
      <w:r w:rsidRPr="009F1F70">
        <w:rPr>
          <w:rStyle w:val="CharacterStyle1"/>
          <w:rFonts w:ascii="Times New Roman" w:hAnsi="Times New Roman" w:cs="Times New Roman"/>
          <w:spacing w:val="-9"/>
          <w:sz w:val="22"/>
          <w:szCs w:val="22"/>
        </w:rPr>
        <w:t xml:space="preserve">robót budowlanych </w:t>
      </w:r>
      <w:r w:rsidRPr="009F1F70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- 2</w:t>
      </w:r>
      <w:r w:rsidRPr="009F1F70">
        <w:rPr>
          <w:rStyle w:val="CharacterStyle1"/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9F1F70">
        <w:rPr>
          <w:rStyle w:val="CharacterStyle1"/>
          <w:rFonts w:ascii="Times New Roman" w:hAnsi="Times New Roman" w:cs="Times New Roman"/>
          <w:spacing w:val="-8"/>
          <w:w w:val="105"/>
          <w:sz w:val="22"/>
          <w:szCs w:val="22"/>
        </w:rPr>
        <w:t>egz.</w:t>
      </w:r>
    </w:p>
    <w:p w14:paraId="2C2E3129" w14:textId="7C63E097" w:rsidR="002220A7" w:rsidRPr="009F1F70" w:rsidRDefault="002220A7" w:rsidP="002220A7">
      <w:pPr>
        <w:pStyle w:val="Style1"/>
        <w:numPr>
          <w:ilvl w:val="0"/>
          <w:numId w:val="42"/>
        </w:numPr>
        <w:tabs>
          <w:tab w:val="clear" w:pos="360"/>
        </w:tabs>
        <w:kinsoku w:val="0"/>
        <w:autoSpaceDE/>
        <w:autoSpaceDN/>
        <w:adjustRightInd/>
        <w:ind w:left="567" w:right="72" w:hanging="336"/>
        <w:jc w:val="both"/>
        <w:rPr>
          <w:rStyle w:val="CharacterStyle1"/>
          <w:rFonts w:ascii="Times New Roman" w:hAnsi="Times New Roman" w:cs="Times New Roman"/>
          <w:spacing w:val="6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 xml:space="preserve">Sporządzić ww. dokumenty w formie elektronicznej na przenośnym nośniku </w:t>
      </w:r>
      <w:r w:rsidRPr="009F1F70"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pamięci (pendrive) lub płytach CD bądź DVD w formie pdf.</w:t>
      </w:r>
    </w:p>
    <w:p w14:paraId="190D0150" w14:textId="04AE6FA1" w:rsidR="002220A7" w:rsidRPr="009F1F70" w:rsidRDefault="009F1F70" w:rsidP="009F1F70">
      <w:pPr>
        <w:pStyle w:val="Style1"/>
        <w:numPr>
          <w:ilvl w:val="0"/>
          <w:numId w:val="42"/>
        </w:numPr>
        <w:tabs>
          <w:tab w:val="clear" w:pos="360"/>
        </w:tabs>
        <w:kinsoku w:val="0"/>
        <w:autoSpaceDE/>
        <w:autoSpaceDN/>
        <w:adjustRightInd/>
        <w:ind w:left="567" w:right="72" w:hanging="336"/>
        <w:jc w:val="both"/>
        <w:rPr>
          <w:rStyle w:val="CharacterStyle1"/>
          <w:rFonts w:ascii="Times New Roman" w:hAnsi="Times New Roman" w:cs="Times New Roman"/>
          <w:spacing w:val="6"/>
          <w:sz w:val="22"/>
          <w:szCs w:val="22"/>
        </w:rPr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2. </w:t>
      </w:r>
      <w:r w:rsidR="002220A7" w:rsidRPr="009F1F70">
        <w:rPr>
          <w:rStyle w:val="CharacterStyle1"/>
          <w:rFonts w:ascii="Arial Narrow" w:hAnsi="Arial Narrow" w:cs="Bookman Old Style"/>
          <w:spacing w:val="-5"/>
          <w:sz w:val="24"/>
          <w:szCs w:val="24"/>
        </w:rPr>
        <w:t xml:space="preserve"> </w:t>
      </w:r>
      <w:r w:rsidR="002220A7" w:rsidRPr="009F1F70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>Do obowiązków Wykonawcy w ramach przedmiotowego zadania należy również:</w:t>
      </w:r>
    </w:p>
    <w:p w14:paraId="22F81436" w14:textId="77777777" w:rsidR="002220A7" w:rsidRPr="009F1F70" w:rsidRDefault="002220A7" w:rsidP="002220A7">
      <w:pPr>
        <w:pStyle w:val="Style1"/>
        <w:kinsoku w:val="0"/>
        <w:autoSpaceDE/>
        <w:autoSpaceDN/>
        <w:adjustRightInd/>
        <w:ind w:left="567"/>
        <w:jc w:val="both"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-5"/>
          <w:sz w:val="22"/>
          <w:szCs w:val="22"/>
        </w:rPr>
        <w:t xml:space="preserve">- Przedstawienie i uzgodnienie z Zamawiającym proponowanych rozwiązań </w:t>
      </w:r>
      <w:r w:rsidRPr="009F1F70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projektowych,</w:t>
      </w:r>
    </w:p>
    <w:p w14:paraId="222C244D" w14:textId="77777777" w:rsidR="002220A7" w:rsidRPr="009F1F70" w:rsidRDefault="002220A7" w:rsidP="002220A7">
      <w:pPr>
        <w:pStyle w:val="Style1"/>
        <w:kinsoku w:val="0"/>
        <w:autoSpaceDE/>
        <w:autoSpaceDN/>
        <w:adjustRightInd/>
        <w:ind w:left="567"/>
        <w:jc w:val="both"/>
        <w:rPr>
          <w:rStyle w:val="CharacterStyle1"/>
          <w:rFonts w:ascii="Times New Roman" w:hAnsi="Times New Roman" w:cs="Times New Roman"/>
          <w:spacing w:val="-8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- Przyjęcie rozwiązań technicznych dających optymalne warunki realizacji </w:t>
      </w:r>
      <w:r w:rsidRPr="009F1F70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inwestycji i eksploatacji,</w:t>
      </w:r>
    </w:p>
    <w:p w14:paraId="127958CB" w14:textId="77777777" w:rsidR="002220A7" w:rsidRPr="009F1F70" w:rsidRDefault="002220A7" w:rsidP="002220A7">
      <w:pPr>
        <w:pStyle w:val="Style1"/>
        <w:kinsoku w:val="0"/>
        <w:autoSpaceDE/>
        <w:autoSpaceDN/>
        <w:adjustRightInd/>
        <w:ind w:left="567"/>
        <w:jc w:val="both"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- Przeniesienie własności autorskich praw majątkowych i rzeczowych na Zamawiającego,</w:t>
      </w:r>
    </w:p>
    <w:p w14:paraId="54502DC6" w14:textId="77777777" w:rsidR="002220A7" w:rsidRPr="009F1F70" w:rsidRDefault="002220A7" w:rsidP="002220A7">
      <w:pPr>
        <w:pStyle w:val="Style1"/>
        <w:kinsoku w:val="0"/>
        <w:autoSpaceDE/>
        <w:autoSpaceDN/>
        <w:adjustRightInd/>
        <w:ind w:left="709" w:hanging="142"/>
        <w:jc w:val="both"/>
        <w:rPr>
          <w:rStyle w:val="CharacterStyle1"/>
          <w:rFonts w:ascii="Times New Roman" w:hAnsi="Times New Roman" w:cs="Times New Roman"/>
          <w:spacing w:val="-6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-11"/>
          <w:sz w:val="22"/>
          <w:szCs w:val="22"/>
        </w:rPr>
        <w:t xml:space="preserve">- Nieodpłatna współpraca z Zamawiającym na etapie postępowania o udzielenie </w:t>
      </w:r>
      <w:r w:rsidRPr="009F1F70"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zamówienia publicznego na roboty budowlane w formule „zaprojektuj </w:t>
      </w:r>
      <w:r w:rsidRPr="009F1F70">
        <w:rPr>
          <w:rStyle w:val="CharacterStyle1"/>
          <w:rFonts w:ascii="Times New Roman" w:hAnsi="Times New Roman" w:cs="Times New Roman"/>
          <w:spacing w:val="-12"/>
          <w:sz w:val="22"/>
          <w:szCs w:val="22"/>
        </w:rPr>
        <w:t xml:space="preserve">i wybuduj", gdyż opracowane dokumenty będą stanowiły dokumenty opisujące </w:t>
      </w:r>
      <w:r w:rsidRPr="009F1F70">
        <w:rPr>
          <w:rStyle w:val="CharacterStyle1"/>
          <w:rFonts w:ascii="Times New Roman" w:hAnsi="Times New Roman" w:cs="Times New Roman"/>
          <w:spacing w:val="-6"/>
          <w:sz w:val="22"/>
          <w:szCs w:val="22"/>
        </w:rPr>
        <w:t>przedmiot zamówienia,</w:t>
      </w:r>
    </w:p>
    <w:p w14:paraId="22F8F074" w14:textId="77777777" w:rsidR="002220A7" w:rsidRPr="009F1F70" w:rsidRDefault="002220A7" w:rsidP="002220A7">
      <w:pPr>
        <w:pStyle w:val="Style1"/>
        <w:kinsoku w:val="0"/>
        <w:autoSpaceDE/>
        <w:autoSpaceDN/>
        <w:adjustRightInd/>
        <w:ind w:left="700" w:hanging="133"/>
        <w:jc w:val="both"/>
        <w:rPr>
          <w:rStyle w:val="CharacterStyle1"/>
          <w:rFonts w:ascii="Times New Roman" w:hAnsi="Times New Roman" w:cs="Times New Roman"/>
          <w:spacing w:val="-9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- Nieodpłatna współpraca z przyszłym Wykonawcą projektu budowlanego </w:t>
      </w:r>
      <w:r w:rsidRPr="009F1F70"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 xml:space="preserve">(wsparcie techniczne Zamawiającego) </w:t>
      </w:r>
      <w:r w:rsidRPr="009F1F70">
        <w:rPr>
          <w:rStyle w:val="CharacterStyle1"/>
          <w:rFonts w:ascii="Times New Roman" w:hAnsi="Times New Roman" w:cs="Times New Roman"/>
          <w:spacing w:val="-9"/>
          <w:sz w:val="22"/>
          <w:szCs w:val="22"/>
        </w:rPr>
        <w:t>na etapie realizacji inwestycji w zakresie jej zgodności z PFU,</w:t>
      </w:r>
    </w:p>
    <w:p w14:paraId="42E2EEEB" w14:textId="77777777" w:rsidR="002220A7" w:rsidRDefault="002220A7" w:rsidP="00DD3E5E">
      <w:pPr>
        <w:pStyle w:val="Style1"/>
        <w:kinsoku w:val="0"/>
        <w:autoSpaceDE/>
        <w:autoSpaceDN/>
        <w:adjustRightInd/>
        <w:ind w:left="700" w:right="72" w:hanging="133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  <w:r w:rsidRPr="009F1F70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>- Uwzględnienie w treści PFU m.in. rozwiązań technicznych i funkcjonalnych, rozwiązań materiałowych</w:t>
      </w:r>
      <w:r w:rsidR="009F1F70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F1F70">
        <w:rPr>
          <w:rStyle w:val="CharacterStyle1"/>
          <w:rFonts w:ascii="Times New Roman" w:hAnsi="Times New Roman" w:cs="Times New Roman"/>
          <w:spacing w:val="-8"/>
          <w:sz w:val="22"/>
          <w:szCs w:val="22"/>
        </w:rPr>
        <w:t xml:space="preserve">(w tym kolorystyki) oraz niezbędnych danych takich </w:t>
      </w:r>
      <w:r w:rsidRPr="009F1F70">
        <w:rPr>
          <w:rStyle w:val="CharacterStyle1"/>
          <w:rFonts w:ascii="Times New Roman" w:hAnsi="Times New Roman" w:cs="Times New Roman"/>
          <w:spacing w:val="-7"/>
          <w:sz w:val="22"/>
          <w:szCs w:val="22"/>
        </w:rPr>
        <w:t>jak wykaz materiałowy i sporządzony dla inwestycji.</w:t>
      </w:r>
    </w:p>
    <w:p w14:paraId="3D5E7B04" w14:textId="77777777" w:rsidR="00DD3E5E" w:rsidRDefault="00DD3E5E" w:rsidP="00DD3E5E">
      <w:pPr>
        <w:pStyle w:val="Style1"/>
        <w:kinsoku w:val="0"/>
        <w:autoSpaceDE/>
        <w:autoSpaceDN/>
        <w:adjustRightInd/>
        <w:ind w:left="700" w:right="72" w:hanging="133"/>
        <w:rPr>
          <w:rStyle w:val="CharacterStyle1"/>
          <w:rFonts w:ascii="Times New Roman" w:hAnsi="Times New Roman" w:cs="Times New Roman"/>
          <w:spacing w:val="-7"/>
          <w:sz w:val="22"/>
          <w:szCs w:val="22"/>
        </w:rPr>
      </w:pPr>
    </w:p>
    <w:p w14:paraId="2689FE20" w14:textId="77777777" w:rsidR="00DD3E5E" w:rsidRPr="00E55770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Opracowanie dokumentacji będącej przedmiotem umowy zgodnie z przepisami, w tym:</w:t>
      </w:r>
    </w:p>
    <w:p w14:paraId="4627B80D" w14:textId="77777777" w:rsidR="00DD3E5E" w:rsidRPr="00DD3E5E" w:rsidRDefault="00DD3E5E" w:rsidP="00DD3E5E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ind w:left="682"/>
        <w:jc w:val="both"/>
        <w:rPr>
          <w:sz w:val="22"/>
          <w:szCs w:val="22"/>
          <w:lang w:eastAsia="pl-PL"/>
        </w:rPr>
      </w:pPr>
      <w:r w:rsidRPr="00DD3E5E">
        <w:rPr>
          <w:sz w:val="22"/>
          <w:szCs w:val="22"/>
          <w:lang w:eastAsia="pl-PL"/>
        </w:rPr>
        <w:t>Rozporządzeniem Ministra Rozwoju i Technologii z dnia 20 grudnia 2021 r. w sprawie określenia metod i podstaw sporządzania kosztorysu inwestorskiego, obliczania planowanych kosztów prac projektowych oraz planowanych kosztów robót budowlanych określonych                       w programie funkcjonalno-użytkowym (Dz. U. z 2021, poz. 2458),</w:t>
      </w:r>
    </w:p>
    <w:p w14:paraId="7CCCAFB9" w14:textId="77777777" w:rsidR="00DD3E5E" w:rsidRPr="00DD3E5E" w:rsidRDefault="00DD3E5E" w:rsidP="00DD3E5E">
      <w:pPr>
        <w:pStyle w:val="Akapitzlist"/>
        <w:numPr>
          <w:ilvl w:val="0"/>
          <w:numId w:val="6"/>
        </w:numPr>
        <w:tabs>
          <w:tab w:val="left" w:pos="900"/>
        </w:tabs>
        <w:suppressAutoHyphens w:val="0"/>
        <w:ind w:left="682"/>
        <w:jc w:val="both"/>
        <w:rPr>
          <w:sz w:val="22"/>
          <w:szCs w:val="22"/>
          <w:lang w:eastAsia="pl-PL"/>
        </w:rPr>
      </w:pPr>
      <w:r w:rsidRPr="00DD3E5E">
        <w:rPr>
          <w:sz w:val="22"/>
          <w:szCs w:val="22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funkcjonalno-użytkowego </w:t>
      </w:r>
      <w:bookmarkStart w:id="0" w:name="_Hlk94082324"/>
      <w:r w:rsidRPr="00DD3E5E">
        <w:rPr>
          <w:sz w:val="22"/>
          <w:szCs w:val="22"/>
          <w:lang w:eastAsia="pl-PL"/>
        </w:rPr>
        <w:t xml:space="preserve">(Dz. U.                  z 2021, poz. 2454, z </w:t>
      </w:r>
      <w:proofErr w:type="spellStart"/>
      <w:r w:rsidRPr="00DD3E5E">
        <w:rPr>
          <w:sz w:val="22"/>
          <w:szCs w:val="22"/>
          <w:lang w:eastAsia="pl-PL"/>
        </w:rPr>
        <w:t>późn</w:t>
      </w:r>
      <w:proofErr w:type="spellEnd"/>
      <w:r w:rsidRPr="00DD3E5E">
        <w:rPr>
          <w:sz w:val="22"/>
          <w:szCs w:val="22"/>
          <w:lang w:eastAsia="pl-PL"/>
        </w:rPr>
        <w:t>. zm.),</w:t>
      </w:r>
      <w:bookmarkEnd w:id="0"/>
      <w:r w:rsidRPr="00DD3E5E">
        <w:rPr>
          <w:sz w:val="22"/>
          <w:szCs w:val="22"/>
          <w:lang w:eastAsia="pl-PL"/>
        </w:rPr>
        <w:t xml:space="preserve"> </w:t>
      </w:r>
      <w:r w:rsidRPr="00DD3E5E">
        <w:rPr>
          <w:sz w:val="22"/>
          <w:szCs w:val="22"/>
        </w:rPr>
        <w:t>oraz inne dokumenty, pozwolenia i uzgodnienia niezbędne                  w celu realizacji zamierzenia inwestycyjnego,</w:t>
      </w:r>
    </w:p>
    <w:p w14:paraId="2E6BB3B9" w14:textId="77777777" w:rsidR="00DD3E5E" w:rsidRPr="00DD3E5E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DD3E5E">
        <w:rPr>
          <w:sz w:val="22"/>
          <w:szCs w:val="22"/>
        </w:rPr>
        <w:t>Opracowanie dokumentacji będącej przedmiotem umowy zgodnie z aktualnymi warunkami technicznymi, obowiązującymi w tej materii przepisami prawa, normami oraz pozyskiwanie wymaganych uzgodnień dokumentacji określonych właściwymi przepisami prawa.</w:t>
      </w:r>
    </w:p>
    <w:p w14:paraId="74DA807E" w14:textId="77777777" w:rsidR="00DD3E5E" w:rsidRPr="00E55770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Opracowanie dokumentacji w sposób szczegółowo określający przedmiot zamówienia publicznego </w:t>
      </w:r>
      <w:r w:rsidRPr="00E55770">
        <w:rPr>
          <w:sz w:val="22"/>
          <w:szCs w:val="22"/>
        </w:rPr>
        <w:br/>
        <w:t xml:space="preserve">w postępowaniu o jego wykonanie, zgodnie z wymogami ustawy Prawo zamówień publicznych </w:t>
      </w:r>
      <w:r>
        <w:rPr>
          <w:sz w:val="22"/>
          <w:szCs w:val="22"/>
        </w:rPr>
        <w:t xml:space="preserve">                 </w:t>
      </w:r>
      <w:r w:rsidRPr="00E55770">
        <w:rPr>
          <w:sz w:val="22"/>
          <w:szCs w:val="22"/>
        </w:rPr>
        <w:t>( Dz. U 2022 poz.1710) w zakresie niezbędnym do ogłoszenia zamówienia publicznego na wykonanie na jej podstawie robót budowlanych.</w:t>
      </w:r>
    </w:p>
    <w:p w14:paraId="7D805C21" w14:textId="77777777" w:rsidR="00DD3E5E" w:rsidRPr="00773931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773931">
        <w:rPr>
          <w:sz w:val="22"/>
          <w:szCs w:val="22"/>
        </w:rPr>
        <w:t>Opracowana dokumentacja nie może opisywać przedmiotu zamówienia w sposób utrudniający uczciwą konkurencję, w dokumentacji nie mogą występować nazwy towarów (materiałów                           i urządzeń) pochodzących od konkretnych producentów, a w przypadku kiedy jest to niemożliwe, towary takie (materiały i urządzenia) muszą być dodatkowo opisane poprzez określenie ich minimalnych parametrów technicznych, użytkowych i jakościowych, spełniających wymagania projektowe; zastosowanie nazw własnych wymaga podania przez Wykonawcę uzasadnienia na czym polega specyfika przedmiotu zamówienia wymuszająca konieczność zastosowania tych nazw.</w:t>
      </w:r>
    </w:p>
    <w:p w14:paraId="405B4FA8" w14:textId="7F263A07" w:rsidR="00DD3E5E" w:rsidRPr="00773931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773931">
        <w:rPr>
          <w:sz w:val="22"/>
          <w:szCs w:val="22"/>
        </w:rPr>
        <w:t xml:space="preserve">Udzielanie odpowiedzi na zapytania Wykonawców ubiegających się o udzielenie zamówienia lub Zamawiającego, kierowanie w trakcie trwania procedury udzielania zamówienia na roboty budowlane w oparciu </w:t>
      </w:r>
      <w:r w:rsidR="00C10801">
        <w:rPr>
          <w:sz w:val="22"/>
          <w:szCs w:val="22"/>
        </w:rPr>
        <w:t>P</w:t>
      </w:r>
      <w:r w:rsidR="00697A05">
        <w:rPr>
          <w:sz w:val="22"/>
          <w:szCs w:val="22"/>
        </w:rPr>
        <w:t xml:space="preserve">rogram </w:t>
      </w:r>
      <w:r w:rsidR="00773931" w:rsidRPr="00773931">
        <w:rPr>
          <w:sz w:val="22"/>
          <w:szCs w:val="22"/>
        </w:rPr>
        <w:t xml:space="preserve"> </w:t>
      </w:r>
      <w:proofErr w:type="spellStart"/>
      <w:r w:rsidR="00C10801">
        <w:rPr>
          <w:sz w:val="22"/>
          <w:szCs w:val="22"/>
        </w:rPr>
        <w:t>F</w:t>
      </w:r>
      <w:r w:rsidR="00773931" w:rsidRPr="00773931">
        <w:rPr>
          <w:sz w:val="22"/>
          <w:szCs w:val="22"/>
        </w:rPr>
        <w:t>unkcjonalno</w:t>
      </w:r>
      <w:proofErr w:type="spellEnd"/>
      <w:r w:rsidR="00773931" w:rsidRPr="00773931">
        <w:rPr>
          <w:sz w:val="22"/>
          <w:szCs w:val="22"/>
        </w:rPr>
        <w:t xml:space="preserve"> - </w:t>
      </w:r>
      <w:r w:rsidR="00C10801">
        <w:rPr>
          <w:sz w:val="22"/>
          <w:szCs w:val="22"/>
        </w:rPr>
        <w:t>U</w:t>
      </w:r>
      <w:r w:rsidR="00773931" w:rsidRPr="00773931">
        <w:rPr>
          <w:sz w:val="22"/>
          <w:szCs w:val="22"/>
        </w:rPr>
        <w:t xml:space="preserve">żytkowy </w:t>
      </w:r>
      <w:r w:rsidRPr="00773931">
        <w:rPr>
          <w:sz w:val="22"/>
          <w:szCs w:val="22"/>
        </w:rPr>
        <w:t>stanowiąc</w:t>
      </w:r>
      <w:r w:rsidR="00C10801">
        <w:rPr>
          <w:sz w:val="22"/>
          <w:szCs w:val="22"/>
        </w:rPr>
        <w:t>y</w:t>
      </w:r>
      <w:r w:rsidRPr="00773931">
        <w:rPr>
          <w:sz w:val="22"/>
          <w:szCs w:val="22"/>
        </w:rPr>
        <w:t xml:space="preserve"> przedmiot niniejszej umowy,                        w terminie określonym przez Zamawiającego.</w:t>
      </w:r>
    </w:p>
    <w:p w14:paraId="0A0BA8A4" w14:textId="77777777" w:rsidR="00DD3E5E" w:rsidRPr="00773931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773931">
        <w:rPr>
          <w:sz w:val="22"/>
          <w:szCs w:val="22"/>
        </w:rPr>
        <w:t xml:space="preserve">Sporządzenie i </w:t>
      </w:r>
      <w:r w:rsidRPr="00184E6A">
        <w:rPr>
          <w:sz w:val="22"/>
          <w:szCs w:val="22"/>
          <w:u w:val="single"/>
        </w:rPr>
        <w:t>złożenie Zamawiającemu pisemnego oświadczenia,</w:t>
      </w:r>
      <w:r w:rsidRPr="00773931">
        <w:rPr>
          <w:sz w:val="22"/>
          <w:szCs w:val="22"/>
        </w:rPr>
        <w:t xml:space="preserve"> że dokumentacja będąca przedmiotem niniejszej umowy jest wykonana zgodnie z umową, i że jest kompletna z punktu widzenia celu, któremu ma służyć.</w:t>
      </w:r>
    </w:p>
    <w:p w14:paraId="7C514F6D" w14:textId="20D0E298" w:rsidR="00DD3E5E" w:rsidRPr="00773931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773931">
        <w:rPr>
          <w:sz w:val="22"/>
          <w:szCs w:val="22"/>
        </w:rPr>
        <w:t xml:space="preserve">Wykonawca zobowiązuje się do poprawy wykonanych opracowań, bez dodatkowego wynagrodzenia w przypadku zmiany przepisów lub zgłoszeń zastrzeżeń do wykonanej dokumentacji przez wszelkie organy lub podmioty, na każdym etapie postępowania, zmierzającym do uzyskania pozwolenia na budowę oraz w przypadku konieczności uzupełnienia dokumentacji </w:t>
      </w:r>
      <w:r w:rsidR="00540A94">
        <w:rPr>
          <w:sz w:val="22"/>
          <w:szCs w:val="22"/>
        </w:rPr>
        <w:t xml:space="preserve">             </w:t>
      </w:r>
      <w:r w:rsidRPr="00773931">
        <w:rPr>
          <w:sz w:val="22"/>
          <w:szCs w:val="22"/>
        </w:rPr>
        <w:lastRenderedPageBreak/>
        <w:t>w zakresie niezbędnym do wykonania robót budowlanych.</w:t>
      </w:r>
    </w:p>
    <w:p w14:paraId="5660FD1C" w14:textId="5280CE03" w:rsidR="00DD3E5E" w:rsidRPr="00773931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773931">
        <w:rPr>
          <w:sz w:val="22"/>
          <w:szCs w:val="22"/>
        </w:rPr>
        <w:t xml:space="preserve">Wykonawca zobowiązany jest realizować przedmiot umowy przez </w:t>
      </w:r>
      <w:r w:rsidR="00773931" w:rsidRPr="00773931">
        <w:rPr>
          <w:sz w:val="22"/>
          <w:szCs w:val="22"/>
        </w:rPr>
        <w:t xml:space="preserve">osoby </w:t>
      </w:r>
      <w:r w:rsidRPr="00773931">
        <w:rPr>
          <w:sz w:val="22"/>
          <w:szCs w:val="22"/>
        </w:rPr>
        <w:t xml:space="preserve">posiadających </w:t>
      </w:r>
      <w:r w:rsidR="00540A94" w:rsidRPr="00540A94">
        <w:rPr>
          <w:sz w:val="22"/>
          <w:szCs w:val="22"/>
        </w:rPr>
        <w:t>uprawnienia</w:t>
      </w:r>
      <w:r w:rsidR="00540A94">
        <w:rPr>
          <w:sz w:val="22"/>
          <w:szCs w:val="22"/>
        </w:rPr>
        <w:t xml:space="preserve"> </w:t>
      </w:r>
      <w:r w:rsidRPr="00773931">
        <w:rPr>
          <w:sz w:val="22"/>
          <w:szCs w:val="22"/>
        </w:rPr>
        <w:t>wymagane obowiązującymi przepisami prawa</w:t>
      </w:r>
      <w:r w:rsidR="00540A94">
        <w:rPr>
          <w:sz w:val="22"/>
          <w:szCs w:val="22"/>
        </w:rPr>
        <w:t>.</w:t>
      </w:r>
      <w:r w:rsidRPr="00773931">
        <w:rPr>
          <w:sz w:val="22"/>
          <w:szCs w:val="22"/>
        </w:rPr>
        <w:t xml:space="preserve"> </w:t>
      </w:r>
    </w:p>
    <w:p w14:paraId="61DB0664" w14:textId="0D386DCE" w:rsidR="00DD3E5E" w:rsidRPr="00773931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773931">
        <w:rPr>
          <w:sz w:val="22"/>
          <w:szCs w:val="22"/>
        </w:rPr>
        <w:t xml:space="preserve">Wszelkie materiały niezbędne do </w:t>
      </w:r>
      <w:r w:rsidR="00773931" w:rsidRPr="00773931">
        <w:rPr>
          <w:sz w:val="22"/>
          <w:szCs w:val="22"/>
        </w:rPr>
        <w:t xml:space="preserve">wykonania przedmiotu umowy </w:t>
      </w:r>
      <w:r w:rsidRPr="00773931">
        <w:rPr>
          <w:sz w:val="22"/>
          <w:szCs w:val="22"/>
        </w:rPr>
        <w:t>Wykonawca pozyskuje własnym kosztem  i staraniem, w tym ekspertyzy, opinie, warunki techniczne, uzgodnienia, pomiary itp.</w:t>
      </w:r>
    </w:p>
    <w:p w14:paraId="1DAF19DE" w14:textId="77777777" w:rsidR="00DD3E5E" w:rsidRPr="00CC0040" w:rsidRDefault="00DD3E5E" w:rsidP="00DD3E5E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Wykonawca ma obowiązek informować Zamawiającego o wszelkich zmianach statusu prawnego                   i formy prowadzonej działalności gospodarczej oraz swoich danych tj.:</w:t>
      </w:r>
    </w:p>
    <w:p w14:paraId="61800BB3" w14:textId="77777777" w:rsidR="00DD3E5E" w:rsidRPr="00CC0040" w:rsidRDefault="00DD3E5E" w:rsidP="00DD3E5E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zmianie siedziby lub nazwy Wykonawcy,</w:t>
      </w:r>
    </w:p>
    <w:p w14:paraId="084DB8C2" w14:textId="77777777" w:rsidR="00DD3E5E" w:rsidRPr="00CC0040" w:rsidRDefault="00DD3E5E" w:rsidP="00DD3E5E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zmianie osób reprezentujących Wykonawcę,</w:t>
      </w:r>
    </w:p>
    <w:p w14:paraId="28B59F14" w14:textId="77777777" w:rsidR="00DD3E5E" w:rsidRPr="00CC0040" w:rsidRDefault="00DD3E5E" w:rsidP="00DD3E5E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złożeniu wniosku o ogłoszenie upadłości Wykonawcy oraz ogłoszeniu upadłości Wykonawcy,</w:t>
      </w:r>
    </w:p>
    <w:p w14:paraId="5AA4895F" w14:textId="77777777" w:rsidR="00DD3E5E" w:rsidRPr="00CC0040" w:rsidRDefault="00DD3E5E" w:rsidP="00DD3E5E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wszczęciu postępowania układowego, w którym uczestniczy Wykonawca,</w:t>
      </w:r>
    </w:p>
    <w:p w14:paraId="7536E9CF" w14:textId="77777777" w:rsidR="00DD3E5E" w:rsidRPr="00CC0040" w:rsidRDefault="00DD3E5E" w:rsidP="00DD3E5E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otwarciu likwidacji działalności gospodarczej Wykonawcy,</w:t>
      </w:r>
    </w:p>
    <w:p w14:paraId="56B4A468" w14:textId="77777777" w:rsidR="00DD3E5E" w:rsidRPr="00CC0040" w:rsidRDefault="00DD3E5E" w:rsidP="00DD3E5E">
      <w:pPr>
        <w:pStyle w:val="Akapitzlist"/>
        <w:numPr>
          <w:ilvl w:val="1"/>
          <w:numId w:val="1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zawieszeniu działalności gospodarczej Wykonawcy.</w:t>
      </w:r>
    </w:p>
    <w:p w14:paraId="6B140D82" w14:textId="77777777" w:rsidR="00DD3E5E" w:rsidRPr="00CC0040" w:rsidRDefault="00DD3E5E" w:rsidP="00DD3E5E">
      <w:pPr>
        <w:pStyle w:val="Akapitzlist"/>
        <w:suppressAutoHyphens w:val="0"/>
        <w:ind w:left="567" w:hanging="567"/>
        <w:jc w:val="both"/>
        <w:rPr>
          <w:sz w:val="22"/>
          <w:szCs w:val="22"/>
        </w:rPr>
      </w:pPr>
      <w:r w:rsidRPr="00CC0040">
        <w:rPr>
          <w:sz w:val="22"/>
          <w:szCs w:val="22"/>
        </w:rPr>
        <w:t xml:space="preserve"> 14.Do obowiązków Zamawiającego należy:</w:t>
      </w:r>
    </w:p>
    <w:p w14:paraId="5A27616E" w14:textId="77777777" w:rsidR="00DD3E5E" w:rsidRPr="00CC0040" w:rsidRDefault="00DD3E5E" w:rsidP="00DD3E5E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 xml:space="preserve">odebranie prawidłowo wykonanego przedmiotu umowy, w terminach i na zasadach określonych </w:t>
      </w:r>
      <w:r w:rsidRPr="00CC0040">
        <w:rPr>
          <w:sz w:val="22"/>
          <w:szCs w:val="22"/>
        </w:rPr>
        <w:br/>
        <w:t>w niniejszej umowie,</w:t>
      </w:r>
    </w:p>
    <w:p w14:paraId="33D1A04A" w14:textId="77777777" w:rsidR="00DD3E5E" w:rsidRPr="00CC0040" w:rsidRDefault="00DD3E5E" w:rsidP="00DD3E5E">
      <w:pPr>
        <w:pStyle w:val="Akapitzlist"/>
        <w:numPr>
          <w:ilvl w:val="0"/>
          <w:numId w:val="8"/>
        </w:numPr>
        <w:suppressAutoHyphens w:val="0"/>
        <w:ind w:left="567" w:hanging="283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terminowa zapłata umówionego wynagrodzenia ryczałtowego na zasadach określonych niniejszą umową.</w:t>
      </w:r>
    </w:p>
    <w:p w14:paraId="0BFEFCDF" w14:textId="77777777" w:rsidR="00DD3E5E" w:rsidRPr="00CC0040" w:rsidRDefault="00DD3E5E" w:rsidP="00DD3E5E">
      <w:pPr>
        <w:pStyle w:val="Akapitzlist"/>
        <w:suppressAutoHyphens w:val="0"/>
        <w:ind w:left="364" w:hanging="364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15. Sprawy, które wymagają decyzji Zamawiającego zostaną mu przedłożone przez Wykonawcę na piśmie i doręczone do siedziby Zamawiającego. Zamawiający odpowie Wykonawcy pisemnie                             w możliwie w najkrótszych terminach, tak aby nie opóźniać wykonania przedmiotu niniejszej umowy.</w:t>
      </w:r>
    </w:p>
    <w:p w14:paraId="0094A61B" w14:textId="2A1182E3" w:rsidR="00DD3E5E" w:rsidRPr="00E55770" w:rsidRDefault="00DD3E5E" w:rsidP="009314FB">
      <w:pPr>
        <w:pStyle w:val="Akapitzlist"/>
        <w:suppressAutoHyphens w:val="0"/>
        <w:ind w:left="350" w:hanging="350"/>
        <w:jc w:val="both"/>
        <w:rPr>
          <w:sz w:val="22"/>
          <w:szCs w:val="22"/>
        </w:rPr>
      </w:pPr>
      <w:r w:rsidRPr="00CC0040">
        <w:rPr>
          <w:sz w:val="22"/>
          <w:szCs w:val="22"/>
        </w:rPr>
        <w:t>16.</w:t>
      </w:r>
      <w:r w:rsidR="009314FB">
        <w:rPr>
          <w:sz w:val="22"/>
          <w:szCs w:val="22"/>
        </w:rPr>
        <w:t xml:space="preserve"> </w:t>
      </w:r>
      <w:r w:rsidRPr="00CC0040">
        <w:rPr>
          <w:sz w:val="22"/>
          <w:szCs w:val="22"/>
        </w:rPr>
        <w:t xml:space="preserve">Zamawiający zastrzega sobie prawo wprowadzenia </w:t>
      </w:r>
      <w:r w:rsidR="009314FB" w:rsidRPr="009314FB">
        <w:rPr>
          <w:sz w:val="22"/>
          <w:szCs w:val="22"/>
        </w:rPr>
        <w:t xml:space="preserve">zmian </w:t>
      </w:r>
      <w:r w:rsidR="009314FB">
        <w:rPr>
          <w:sz w:val="22"/>
          <w:szCs w:val="22"/>
        </w:rPr>
        <w:t xml:space="preserve">w </w:t>
      </w:r>
      <w:r w:rsidRPr="00CC0040">
        <w:rPr>
          <w:sz w:val="22"/>
          <w:szCs w:val="22"/>
        </w:rPr>
        <w:t>sporządzan</w:t>
      </w:r>
      <w:r w:rsidR="009314FB">
        <w:rPr>
          <w:sz w:val="22"/>
          <w:szCs w:val="22"/>
        </w:rPr>
        <w:t>ych</w:t>
      </w:r>
      <w:r w:rsidRPr="00CC0040">
        <w:rPr>
          <w:sz w:val="22"/>
          <w:szCs w:val="22"/>
        </w:rPr>
        <w:t xml:space="preserve"> </w:t>
      </w:r>
      <w:r w:rsidR="009314FB" w:rsidRPr="009314FB">
        <w:rPr>
          <w:sz w:val="22"/>
          <w:szCs w:val="22"/>
        </w:rPr>
        <w:t xml:space="preserve">przez Wykonawcę </w:t>
      </w:r>
      <w:r w:rsidRPr="00CC0040">
        <w:rPr>
          <w:sz w:val="22"/>
          <w:szCs w:val="22"/>
        </w:rPr>
        <w:t>opracowań</w:t>
      </w:r>
      <w:r w:rsidR="009314FB">
        <w:rPr>
          <w:sz w:val="22"/>
          <w:szCs w:val="22"/>
        </w:rPr>
        <w:t xml:space="preserve"> Programu Funkcjonalno-Użytkowego</w:t>
      </w:r>
      <w:r w:rsidRPr="00CC0040">
        <w:rPr>
          <w:sz w:val="22"/>
          <w:szCs w:val="22"/>
        </w:rPr>
        <w:t>. Wykonawca zobowiązuje się do niezwłocznego ustosunkowania informując o ewentualnych zagrożeniach oraz kosztach jakie wprowadzone zmiany mogą nieść na etapie realizacji robót budowlanych.</w:t>
      </w:r>
    </w:p>
    <w:p w14:paraId="61B5117B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7A6C73F2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4</w:t>
      </w:r>
    </w:p>
    <w:p w14:paraId="3E66ABF9" w14:textId="0CA42E08" w:rsidR="00DD3E5E" w:rsidRPr="009314FB" w:rsidRDefault="00DD3E5E" w:rsidP="009314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Termin wykonania i oddania Zamawiającemu przedmiotu umowy określonego w § 1</w:t>
      </w:r>
      <w:r w:rsidR="009314FB">
        <w:rPr>
          <w:sz w:val="22"/>
          <w:szCs w:val="22"/>
        </w:rPr>
        <w:t xml:space="preserve">, </w:t>
      </w:r>
      <w:r w:rsidRPr="009314FB">
        <w:rPr>
          <w:sz w:val="22"/>
          <w:szCs w:val="22"/>
        </w:rPr>
        <w:t xml:space="preserve">przekazanie Zamawiającemu przez Wykonawcę kompletnej dokumentacji stanowiącej przedmiotu zamówienia do: </w:t>
      </w:r>
      <w:r w:rsidRPr="009314FB">
        <w:rPr>
          <w:b/>
          <w:bCs/>
          <w:sz w:val="22"/>
          <w:szCs w:val="22"/>
        </w:rPr>
        <w:t>20.12.2022</w:t>
      </w:r>
      <w:r w:rsidRPr="009314FB">
        <w:rPr>
          <w:rFonts w:eastAsia="Arial"/>
          <w:sz w:val="22"/>
          <w:szCs w:val="22"/>
        </w:rPr>
        <w:t xml:space="preserve"> r</w:t>
      </w:r>
    </w:p>
    <w:p w14:paraId="03E04328" w14:textId="77777777" w:rsidR="00DD3E5E" w:rsidRPr="00E55770" w:rsidRDefault="00DD3E5E" w:rsidP="00DD3E5E">
      <w:pPr>
        <w:rPr>
          <w:bCs/>
          <w:sz w:val="22"/>
          <w:szCs w:val="22"/>
        </w:rPr>
      </w:pPr>
    </w:p>
    <w:p w14:paraId="4D7D04E3" w14:textId="77777777" w:rsidR="00DD3E5E" w:rsidRPr="00E55770" w:rsidRDefault="00DD3E5E" w:rsidP="00DD3E5E">
      <w:pPr>
        <w:jc w:val="center"/>
        <w:rPr>
          <w:b/>
          <w:sz w:val="22"/>
          <w:szCs w:val="22"/>
        </w:rPr>
      </w:pPr>
      <w:r w:rsidRPr="00E55770">
        <w:rPr>
          <w:b/>
          <w:sz w:val="22"/>
          <w:szCs w:val="22"/>
        </w:rPr>
        <w:t>§ 5</w:t>
      </w:r>
    </w:p>
    <w:p w14:paraId="50314A83" w14:textId="77777777" w:rsidR="00DD3E5E" w:rsidRPr="00E55770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55770">
        <w:rPr>
          <w:sz w:val="22"/>
          <w:szCs w:val="22"/>
        </w:rPr>
        <w:t>Wykonawca przekaże Zamawiającemu kompletne i zgodne z umową ilości egzemplarzy dokumentacji projektowej będącej przedmiotem niniejszego zamówienia w siedzibie Zamawiającego.</w:t>
      </w:r>
    </w:p>
    <w:p w14:paraId="0E045976" w14:textId="4636BC9D" w:rsidR="00DD3E5E" w:rsidRPr="00C33025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C33025">
        <w:rPr>
          <w:sz w:val="22"/>
          <w:szCs w:val="22"/>
        </w:rPr>
        <w:t xml:space="preserve">Zamawiający w terminie do </w:t>
      </w:r>
      <w:r w:rsidR="00CC0040" w:rsidRPr="00C33025">
        <w:rPr>
          <w:sz w:val="22"/>
          <w:szCs w:val="22"/>
        </w:rPr>
        <w:t>3</w:t>
      </w:r>
      <w:r w:rsidRPr="00C33025">
        <w:rPr>
          <w:sz w:val="22"/>
          <w:szCs w:val="22"/>
        </w:rPr>
        <w:t xml:space="preserve"> dni roboczych dokona sprawdzenia zgodności przekazanej dokumentacji z zakresem umowy i sporządzi protokół zdawczo - odbiorczy, w którym potwierdzi dokonanie odbioru prac. Zamawiający odmówi przyjęcia przedłożonych przez Wykonawcę opracowań w całości lub części ze wskazaniem przyczyn odmowy pisemnie zawiadamiając o tym Wykonawcę na wskazany przez niego adres. W przypadku, gdy Zamawiający odmówi przyjęcia całości opracowania lub jego części, Wykonawca niezwłocznie wykona nowe opracowania lub jego części, uwzględniając zastrzeżenia zgłoszone przez Zamawiająceg</w:t>
      </w:r>
      <w:r w:rsidR="009314FB">
        <w:rPr>
          <w:sz w:val="22"/>
          <w:szCs w:val="22"/>
        </w:rPr>
        <w:t>o</w:t>
      </w:r>
      <w:r w:rsidRPr="00C33025">
        <w:rPr>
          <w:sz w:val="22"/>
          <w:szCs w:val="22"/>
        </w:rPr>
        <w:t xml:space="preserve"> i przedłoży Zamawiającemu do odbioru ponownie wykonane opracowanie lub jego część, w terminie </w:t>
      </w:r>
      <w:r w:rsidR="00C33025" w:rsidRPr="00C33025">
        <w:rPr>
          <w:sz w:val="22"/>
          <w:szCs w:val="22"/>
        </w:rPr>
        <w:t>3</w:t>
      </w:r>
      <w:r w:rsidRPr="00C33025">
        <w:rPr>
          <w:sz w:val="22"/>
          <w:szCs w:val="22"/>
        </w:rPr>
        <w:t xml:space="preserve"> dni roboczych od otrzymania zawiadomienia o odmowie przyjęcia jego pierwotnej wersji.</w:t>
      </w:r>
    </w:p>
    <w:p w14:paraId="57E8BD7C" w14:textId="77777777" w:rsidR="00DD3E5E" w:rsidRPr="00C33025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C33025">
        <w:rPr>
          <w:sz w:val="22"/>
          <w:szCs w:val="22"/>
        </w:rPr>
        <w:t xml:space="preserve">Do dokumentacji Wykonawca załącza wykaz opracowań dokumentacji oraz pisemne oświadczenie, </w:t>
      </w:r>
      <w:r w:rsidRPr="00C33025">
        <w:rPr>
          <w:sz w:val="22"/>
          <w:szCs w:val="22"/>
        </w:rPr>
        <w:br/>
        <w:t>że dokumentacja jest wykonana zgodnie z umową i jest kompletna z punktu widzenia celu, któremu ma służyć.</w:t>
      </w:r>
    </w:p>
    <w:p w14:paraId="16BA320A" w14:textId="77777777" w:rsidR="00DD3E5E" w:rsidRPr="00C33025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3E07A0">
        <w:rPr>
          <w:sz w:val="22"/>
          <w:szCs w:val="22"/>
        </w:rPr>
        <w:t>Brak oświadczenia, o którym</w:t>
      </w:r>
      <w:r w:rsidRPr="00C33025">
        <w:rPr>
          <w:sz w:val="22"/>
          <w:szCs w:val="22"/>
        </w:rPr>
        <w:t xml:space="preserve"> mowa w ust. 3, skutkować będzie nie odebraniem przedmiotu umowy.</w:t>
      </w:r>
    </w:p>
    <w:p w14:paraId="001E6402" w14:textId="77777777" w:rsidR="00DD3E5E" w:rsidRPr="00C33025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C33025">
        <w:rPr>
          <w:sz w:val="22"/>
          <w:szCs w:val="22"/>
        </w:rPr>
        <w:t>Odebranie przez Zamawiającego opracowań według procedury określonej w niniejszym paragrafie, nie zwalnia Wykonawcy z odpowiedzialności za nienależyte wykonanie przedmiotu niniejszej umowy ani jej nie ogranicza.</w:t>
      </w:r>
    </w:p>
    <w:p w14:paraId="28EF40F3" w14:textId="25F60B9C" w:rsidR="00DD3E5E" w:rsidRPr="00C33025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C33025">
        <w:rPr>
          <w:sz w:val="22"/>
          <w:szCs w:val="22"/>
        </w:rPr>
        <w:t>Podpisanie protokołów zdawczo - odbiorczych nie oznacza potwierdzenia braku wad fizycznych                  i prawnych wykonanej w ramach realizacji przedmiotu niniejszej umowy</w:t>
      </w:r>
      <w:r w:rsidR="00C33025" w:rsidRPr="00C33025">
        <w:rPr>
          <w:sz w:val="22"/>
          <w:szCs w:val="22"/>
        </w:rPr>
        <w:t>.</w:t>
      </w:r>
      <w:r w:rsidRPr="00C33025">
        <w:rPr>
          <w:sz w:val="22"/>
          <w:szCs w:val="22"/>
        </w:rPr>
        <w:t xml:space="preserve"> </w:t>
      </w:r>
    </w:p>
    <w:p w14:paraId="7D9B61CC" w14:textId="2143AE71" w:rsidR="00DD3E5E" w:rsidRPr="00C33025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C33025">
        <w:rPr>
          <w:sz w:val="22"/>
          <w:szCs w:val="22"/>
        </w:rPr>
        <w:lastRenderedPageBreak/>
        <w:t xml:space="preserve">Po odebraniu przedmiotu zamówienia </w:t>
      </w:r>
      <w:r w:rsidR="00B71520">
        <w:rPr>
          <w:sz w:val="22"/>
          <w:szCs w:val="22"/>
        </w:rPr>
        <w:t>(</w:t>
      </w:r>
      <w:r w:rsidR="00B71520" w:rsidRPr="00B71520">
        <w:rPr>
          <w:sz w:val="22"/>
          <w:szCs w:val="22"/>
        </w:rPr>
        <w:t>dokumentacj</w:t>
      </w:r>
      <w:r w:rsidR="00B71520">
        <w:rPr>
          <w:sz w:val="22"/>
          <w:szCs w:val="22"/>
        </w:rPr>
        <w:t>i</w:t>
      </w:r>
      <w:r w:rsidR="00B71520" w:rsidRPr="00B71520">
        <w:rPr>
          <w:sz w:val="22"/>
          <w:szCs w:val="22"/>
        </w:rPr>
        <w:t xml:space="preserve"> zawierając</w:t>
      </w:r>
      <w:r w:rsidR="00B71520">
        <w:rPr>
          <w:sz w:val="22"/>
          <w:szCs w:val="22"/>
        </w:rPr>
        <w:t>ej</w:t>
      </w:r>
      <w:r w:rsidR="00B71520" w:rsidRPr="00B71520">
        <w:rPr>
          <w:sz w:val="22"/>
          <w:szCs w:val="22"/>
        </w:rPr>
        <w:t xml:space="preserve"> Program Funkcjonalno-Użytkowy</w:t>
      </w:r>
      <w:r w:rsidR="00B71520">
        <w:rPr>
          <w:sz w:val="22"/>
          <w:szCs w:val="22"/>
        </w:rPr>
        <w:t xml:space="preserve">) </w:t>
      </w:r>
      <w:r w:rsidRPr="00C33025">
        <w:rPr>
          <w:sz w:val="22"/>
          <w:szCs w:val="22"/>
        </w:rPr>
        <w:t>przez Zamawiającego</w:t>
      </w:r>
      <w:r w:rsidR="00C33025">
        <w:rPr>
          <w:sz w:val="22"/>
          <w:szCs w:val="22"/>
        </w:rPr>
        <w:t xml:space="preserve">  </w:t>
      </w:r>
      <w:r w:rsidRPr="00C33025">
        <w:rPr>
          <w:sz w:val="22"/>
          <w:szCs w:val="22"/>
        </w:rPr>
        <w:t>staje się własnością Zamawiającego.</w:t>
      </w:r>
    </w:p>
    <w:p w14:paraId="4D03CE30" w14:textId="77777777" w:rsidR="00DD3E5E" w:rsidRPr="009F1F70" w:rsidRDefault="00DD3E5E" w:rsidP="00DD3E5E">
      <w:pPr>
        <w:jc w:val="both"/>
        <w:rPr>
          <w:bCs/>
          <w:sz w:val="22"/>
          <w:szCs w:val="22"/>
          <w:highlight w:val="yellow"/>
        </w:rPr>
      </w:pPr>
    </w:p>
    <w:p w14:paraId="2609E3AD" w14:textId="77777777" w:rsidR="00DD3E5E" w:rsidRPr="00C33025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33025">
        <w:rPr>
          <w:b/>
          <w:bCs/>
          <w:sz w:val="22"/>
          <w:szCs w:val="22"/>
        </w:rPr>
        <w:t>§ 6</w:t>
      </w:r>
    </w:p>
    <w:p w14:paraId="64702E53" w14:textId="77777777" w:rsidR="00DD3E5E" w:rsidRPr="00C33025" w:rsidRDefault="00DD3E5E" w:rsidP="00DD3E5E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C33025">
        <w:rPr>
          <w:sz w:val="22"/>
          <w:szCs w:val="22"/>
        </w:rPr>
        <w:t xml:space="preserve">Założenia projektowe w trakcie opracowywania dokumentacji należy na bieżąco konsultować </w:t>
      </w:r>
      <w:r w:rsidRPr="00C33025">
        <w:rPr>
          <w:sz w:val="22"/>
          <w:szCs w:val="22"/>
        </w:rPr>
        <w:br/>
        <w:t>z Zamawiającym.</w:t>
      </w:r>
    </w:p>
    <w:p w14:paraId="3EAE151F" w14:textId="417C9A0E" w:rsidR="00DD3E5E" w:rsidRPr="007D06BA" w:rsidRDefault="00DD3E5E" w:rsidP="00DD3E5E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7D06BA">
        <w:rPr>
          <w:sz w:val="22"/>
          <w:szCs w:val="22"/>
        </w:rPr>
        <w:t xml:space="preserve">W przypadku zgłoszenia przez Zamawiającego uwag do sposobu realizacji umowy, Wykonawca będzie zobowiązany je uwzględnić niezwłocznie. </w:t>
      </w:r>
    </w:p>
    <w:p w14:paraId="376D207A" w14:textId="77777777" w:rsidR="00DD3E5E" w:rsidRPr="00E55770" w:rsidRDefault="00DD3E5E" w:rsidP="00DD3E5E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7083B678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7</w:t>
      </w:r>
    </w:p>
    <w:p w14:paraId="07FC04BF" w14:textId="77777777" w:rsidR="00DD3E5E" w:rsidRPr="00E55770" w:rsidRDefault="00DD3E5E" w:rsidP="00DD3E5E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Strony ustalają, że wynagrodzenie z tytułu niniejszej umowy ma formę ryczałtu.</w:t>
      </w:r>
    </w:p>
    <w:p w14:paraId="6A4EBD45" w14:textId="77777777" w:rsidR="00DD3E5E" w:rsidRPr="00E55770" w:rsidRDefault="00DD3E5E" w:rsidP="00DD3E5E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eastAsia="en-US"/>
        </w:rPr>
      </w:pPr>
      <w:r w:rsidRPr="00E55770">
        <w:rPr>
          <w:sz w:val="22"/>
          <w:szCs w:val="22"/>
        </w:rPr>
        <w:t>Ustalone w tej formie wynagrodzenie za wykonanie przedmiotu umowy wynosi</w:t>
      </w:r>
    </w:p>
    <w:p w14:paraId="69BFEE82" w14:textId="77777777" w:rsidR="00DD3E5E" w:rsidRPr="00E55770" w:rsidRDefault="00DD3E5E" w:rsidP="00DD3E5E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>- netto …………  …………….. zł.</w:t>
      </w:r>
    </w:p>
    <w:p w14:paraId="032DE764" w14:textId="77777777" w:rsidR="00DD3E5E" w:rsidRPr="00E55770" w:rsidRDefault="00DD3E5E" w:rsidP="00DD3E5E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55770">
        <w:rPr>
          <w:sz w:val="22"/>
          <w:szCs w:val="22"/>
          <w:lang w:eastAsia="pl-PL"/>
        </w:rPr>
        <w:t>- podatek VAT …………..……. zł.</w:t>
      </w:r>
    </w:p>
    <w:p w14:paraId="1312ABF7" w14:textId="77777777" w:rsidR="00DD3E5E" w:rsidRPr="00E55770" w:rsidRDefault="00DD3E5E" w:rsidP="00DD3E5E">
      <w:pPr>
        <w:pStyle w:val="Standard"/>
        <w:autoSpaceDE w:val="0"/>
        <w:ind w:left="709"/>
        <w:jc w:val="both"/>
        <w:rPr>
          <w:rFonts w:eastAsia="TimesNewRomanPSMT" w:cs="Times New Roman"/>
          <w:sz w:val="22"/>
          <w:szCs w:val="22"/>
        </w:rPr>
      </w:pPr>
      <w:r w:rsidRPr="00E55770">
        <w:rPr>
          <w:rFonts w:eastAsia="Times New Roman" w:cs="Times New Roman"/>
          <w:sz w:val="22"/>
          <w:szCs w:val="22"/>
          <w:lang w:eastAsia="pl-PL"/>
        </w:rPr>
        <w:t xml:space="preserve">- </w:t>
      </w:r>
      <w:proofErr w:type="spellStart"/>
      <w:r w:rsidRPr="00E55770">
        <w:rPr>
          <w:rFonts w:eastAsia="Times New Roman" w:cs="Times New Roman"/>
          <w:sz w:val="22"/>
          <w:szCs w:val="22"/>
          <w:lang w:eastAsia="pl-PL"/>
        </w:rPr>
        <w:t>brutto</w:t>
      </w:r>
      <w:proofErr w:type="spellEnd"/>
      <w:r w:rsidRPr="00E55770">
        <w:rPr>
          <w:rFonts w:eastAsia="Times New Roman" w:cs="Times New Roman"/>
          <w:sz w:val="22"/>
          <w:szCs w:val="22"/>
          <w:lang w:eastAsia="pl-PL"/>
        </w:rPr>
        <w:t xml:space="preserve"> ………………………… </w:t>
      </w:r>
      <w:proofErr w:type="spellStart"/>
      <w:r w:rsidRPr="00E55770">
        <w:rPr>
          <w:rFonts w:eastAsia="Times New Roman" w:cs="Times New Roman"/>
          <w:sz w:val="22"/>
          <w:szCs w:val="22"/>
          <w:lang w:eastAsia="pl-PL"/>
        </w:rPr>
        <w:t>zł</w:t>
      </w:r>
      <w:proofErr w:type="spellEnd"/>
      <w:r w:rsidRPr="00E55770">
        <w:rPr>
          <w:rFonts w:eastAsia="Times New Roman" w:cs="Times New Roman"/>
          <w:sz w:val="22"/>
          <w:szCs w:val="22"/>
          <w:lang w:eastAsia="pl-PL"/>
        </w:rPr>
        <w:t>. (</w:t>
      </w:r>
      <w:proofErr w:type="spellStart"/>
      <w:r w:rsidRPr="00E55770">
        <w:rPr>
          <w:rFonts w:eastAsia="Times New Roman" w:cs="Times New Roman"/>
          <w:sz w:val="22"/>
          <w:szCs w:val="22"/>
          <w:lang w:eastAsia="pl-PL"/>
        </w:rPr>
        <w:t>słownie</w:t>
      </w:r>
      <w:proofErr w:type="spellEnd"/>
      <w:r w:rsidRPr="00E55770">
        <w:rPr>
          <w:rFonts w:eastAsia="Times New Roman" w:cs="Times New Roman"/>
          <w:sz w:val="22"/>
          <w:szCs w:val="22"/>
          <w:lang w:eastAsia="pl-PL"/>
        </w:rPr>
        <w:t>: …………………………</w:t>
      </w:r>
      <w:r>
        <w:rPr>
          <w:rFonts w:eastAsia="Times New Roman" w:cs="Times New Roman"/>
          <w:sz w:val="22"/>
          <w:szCs w:val="22"/>
          <w:lang w:eastAsia="pl-PL"/>
        </w:rPr>
        <w:t>…..</w:t>
      </w:r>
      <w:r w:rsidRPr="00E55770">
        <w:rPr>
          <w:rFonts w:eastAsia="Times New Roman" w:cs="Times New Roman"/>
          <w:sz w:val="22"/>
          <w:szCs w:val="22"/>
          <w:lang w:eastAsia="pl-PL"/>
        </w:rPr>
        <w:t>………………….).</w:t>
      </w:r>
    </w:p>
    <w:p w14:paraId="4E5BE4E5" w14:textId="36522AC1" w:rsidR="00DD3E5E" w:rsidRPr="00E55770" w:rsidRDefault="00DD3E5E" w:rsidP="00DD3E5E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E55770">
        <w:rPr>
          <w:sz w:val="22"/>
          <w:szCs w:val="22"/>
        </w:rPr>
        <w:t>Płatność za wykonanie przedmiotu umowy nastąpi  fakturą końcową, po protokolarnym odbiorze, zamówienia w terminie 30 dnia od dnia skutecznego doręczenia.</w:t>
      </w:r>
    </w:p>
    <w:p w14:paraId="3668FE95" w14:textId="77777777" w:rsidR="00DD3E5E" w:rsidRPr="00E55770" w:rsidRDefault="00DD3E5E" w:rsidP="00DD3E5E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E55770">
        <w:rPr>
          <w:color w:val="000000" w:themeColor="text1"/>
          <w:sz w:val="22"/>
          <w:szCs w:val="22"/>
        </w:rPr>
        <w:t>Kwota określona w ust. 2 zawiera wszelkie koszty związane z realizacją zadania.</w:t>
      </w:r>
    </w:p>
    <w:p w14:paraId="74FB685A" w14:textId="77777777" w:rsidR="00DD3E5E" w:rsidRPr="00E55770" w:rsidRDefault="00DD3E5E" w:rsidP="00DD3E5E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</w:rPr>
      </w:pPr>
    </w:p>
    <w:p w14:paraId="6BDF36CF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8</w:t>
      </w:r>
    </w:p>
    <w:p w14:paraId="6D46959D" w14:textId="7A8B88A6" w:rsidR="00DD3E5E" w:rsidRPr="00E55770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Podstawą do rozliczenia pomiędzy Zamawiającym a Wykonawcą jest faktura</w:t>
      </w:r>
      <w:r>
        <w:rPr>
          <w:sz w:val="22"/>
          <w:szCs w:val="22"/>
        </w:rPr>
        <w:t xml:space="preserve"> </w:t>
      </w:r>
      <w:r w:rsidRPr="00E55770">
        <w:rPr>
          <w:sz w:val="22"/>
          <w:szCs w:val="22"/>
        </w:rPr>
        <w:t xml:space="preserve"> doręczona przez Wykonawcę, po dokonaniu odbioru kompleksowej dokumentacji</w:t>
      </w:r>
      <w:r w:rsidR="00C33025">
        <w:rPr>
          <w:sz w:val="22"/>
          <w:szCs w:val="22"/>
        </w:rPr>
        <w:t xml:space="preserve"> opracowanego Programu Funkcjonalno-Użytkowego</w:t>
      </w:r>
      <w:r w:rsidRPr="00E55770">
        <w:rPr>
          <w:bCs/>
          <w:sz w:val="22"/>
          <w:szCs w:val="22"/>
        </w:rPr>
        <w:t>, po sporządzeniu przez Strony protokołu końcowego.</w:t>
      </w:r>
    </w:p>
    <w:p w14:paraId="47E68FF6" w14:textId="3676839C" w:rsidR="00DD3E5E" w:rsidRPr="00407B00" w:rsidRDefault="00DD3E5E" w:rsidP="00407B00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Termin płatności faktury określa się do 30 dni, od daty otrzymania kompletu dokumentów przez Zamawiającego, tj. prawidłowo wystawionej faktury</w:t>
      </w:r>
      <w:r w:rsidR="00407B00">
        <w:rPr>
          <w:sz w:val="22"/>
          <w:szCs w:val="22"/>
        </w:rPr>
        <w:t xml:space="preserve">, </w:t>
      </w:r>
      <w:r w:rsidR="00407B00" w:rsidRPr="00407B00">
        <w:rPr>
          <w:sz w:val="22"/>
          <w:szCs w:val="22"/>
        </w:rPr>
        <w:t xml:space="preserve">pisemnego oświadczenia, że dokumentacja będąca przedmiotem niniejszej umowy jest wykonana zgodnie z umową, i że jest kompletna </w:t>
      </w:r>
      <w:r w:rsidR="00407B00">
        <w:rPr>
          <w:sz w:val="22"/>
          <w:szCs w:val="22"/>
        </w:rPr>
        <w:t xml:space="preserve">           </w:t>
      </w:r>
      <w:r w:rsidR="00407B00" w:rsidRPr="00407B00">
        <w:rPr>
          <w:sz w:val="22"/>
          <w:szCs w:val="22"/>
        </w:rPr>
        <w:t>z punktu widzenia celu, któremu ma służyć</w:t>
      </w:r>
      <w:r w:rsidR="00407B00">
        <w:rPr>
          <w:sz w:val="22"/>
          <w:szCs w:val="22"/>
        </w:rPr>
        <w:t xml:space="preserve"> oraz </w:t>
      </w:r>
      <w:r w:rsidRPr="00407B00">
        <w:rPr>
          <w:sz w:val="22"/>
          <w:szCs w:val="22"/>
        </w:rPr>
        <w:t xml:space="preserve"> protokołu odbioru końcowego. </w:t>
      </w:r>
    </w:p>
    <w:p w14:paraId="732DA7CE" w14:textId="77777777" w:rsidR="00DD3E5E" w:rsidRPr="00E55770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Faktura za wykonane prace stanowiące przedmiot umowy będzie płatna przelewem na konto Wykonawcy wskazane na wystawionej fakturze.</w:t>
      </w:r>
    </w:p>
    <w:p w14:paraId="398B8911" w14:textId="77777777" w:rsidR="00DD3E5E" w:rsidRPr="00C33025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C33025">
        <w:rPr>
          <w:sz w:val="22"/>
          <w:szCs w:val="22"/>
        </w:rPr>
        <w:t>Za dzień zapłaty przyjmuje się dzień obciążenia rachunku Zamawiającego.</w:t>
      </w:r>
    </w:p>
    <w:p w14:paraId="39161523" w14:textId="55AC6BA4" w:rsidR="00DD3E5E" w:rsidRPr="00C33025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C33025">
        <w:rPr>
          <w:sz w:val="22"/>
          <w:szCs w:val="22"/>
        </w:rPr>
        <w:t xml:space="preserve">Do faktury, o której mowa w ust. </w:t>
      </w:r>
      <w:r w:rsidR="00407B00">
        <w:rPr>
          <w:sz w:val="22"/>
          <w:szCs w:val="22"/>
        </w:rPr>
        <w:t>3</w:t>
      </w:r>
      <w:r w:rsidRPr="00C33025">
        <w:rPr>
          <w:sz w:val="22"/>
          <w:szCs w:val="22"/>
        </w:rPr>
        <w:t xml:space="preserve"> wystawionej przez Wykonawcę załączone będzie zestawienie należności dla wszystkich podwykonawców lub dalszych podwykonawców z oświadczeniem podwykonawców o spłaceniu zobowiązań wykonawcy wynikających z zawartych umów                             o podwykonawstwo oraz potwierdzeniami dokonania zapłaty (wygenerowane wydruki z rachunku bankowego Zamawiającego) w zakresie prac (usługi) objętych daną fakturą wykonawcy.</w:t>
      </w:r>
    </w:p>
    <w:p w14:paraId="1F35AFE4" w14:textId="77777777" w:rsidR="00DD3E5E" w:rsidRPr="00E55770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Bez pisemnej zgody Zamawiającego, Wykonawca nie może udzielać na rzecz osób trzecich cesji jakichkolwiek wierzytelności i zobowiązań wynikających z niniejszej umowy.</w:t>
      </w:r>
    </w:p>
    <w:p w14:paraId="69A97EF0" w14:textId="77777777" w:rsidR="00DD3E5E" w:rsidRPr="00E55770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Zamawiający dokona bezpośredniej zapłaty wymagalnego wynagrodzenia, przysługującego podwykonawcy lub dalszemu podwykonawcy, który zawarł zaakceptowaną przez Zamawiającego umowę o podwykonawstwo, której przedmiotem jest usługa, w przypadku uchylenia się od obowiązku zapłaty odpowiednio przez Wykonawcę, podwykonawcę lub dalszego podwykonawcę.</w:t>
      </w:r>
    </w:p>
    <w:p w14:paraId="2677B779" w14:textId="77777777" w:rsidR="00DD3E5E" w:rsidRPr="00E55770" w:rsidRDefault="00DD3E5E" w:rsidP="00DD3E5E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59C66137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8A</w:t>
      </w:r>
    </w:p>
    <w:p w14:paraId="2A8C6707" w14:textId="61CD3AF5" w:rsidR="00DD3E5E" w:rsidRPr="00E55770" w:rsidRDefault="00DD3E5E" w:rsidP="00DD3E5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oświadcza, że posiada uprawnienia i środki do wykonania przedmiotu umowy </w:t>
      </w:r>
      <w:r>
        <w:rPr>
          <w:sz w:val="22"/>
          <w:szCs w:val="22"/>
        </w:rPr>
        <w:t xml:space="preserve">                         </w:t>
      </w:r>
      <w:r w:rsidRPr="00E55770">
        <w:rPr>
          <w:sz w:val="22"/>
          <w:szCs w:val="22"/>
        </w:rPr>
        <w:t xml:space="preserve">z należytą starannością </w:t>
      </w:r>
      <w:r w:rsidR="00407B00">
        <w:rPr>
          <w:sz w:val="22"/>
          <w:szCs w:val="22"/>
        </w:rPr>
        <w:t>w</w:t>
      </w:r>
      <w:r w:rsidRPr="00E55770">
        <w:rPr>
          <w:sz w:val="22"/>
          <w:szCs w:val="22"/>
        </w:rPr>
        <w:t xml:space="preserve"> terminie a zakres prac, warunki techniczne oraz wszelkie inne okoliczności związane z przedmiotem zamówienia są mu znane i w związku z tym nie będzie </w:t>
      </w:r>
      <w:r w:rsidR="00407B00">
        <w:rPr>
          <w:sz w:val="22"/>
          <w:szCs w:val="22"/>
        </w:rPr>
        <w:t xml:space="preserve">                   </w:t>
      </w:r>
      <w:r w:rsidRPr="00E55770">
        <w:rPr>
          <w:sz w:val="22"/>
          <w:szCs w:val="22"/>
        </w:rPr>
        <w:t>w przyszłości występować z roszczeniami.</w:t>
      </w:r>
    </w:p>
    <w:p w14:paraId="67594E88" w14:textId="77777777" w:rsidR="00DD3E5E" w:rsidRPr="00E55770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ponosi wobec Zamawiającego pełną odpowiedzialność za prace , które wykonuje przy pomocy podwykonawców również za ich działania i zaniechania.</w:t>
      </w:r>
    </w:p>
    <w:p w14:paraId="6826B330" w14:textId="77777777" w:rsidR="00DD3E5E" w:rsidRPr="00E55770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ponosi całkowitą odpowiedzialność cywilną za straty i szkody powstałe w związku </w:t>
      </w:r>
      <w:r w:rsidRPr="00E55770">
        <w:rPr>
          <w:sz w:val="22"/>
          <w:szCs w:val="22"/>
        </w:rPr>
        <w:br/>
        <w:t>z wykonywanymi przez podwykonawców czynnościami oraz będące następstwem działania podwykonawców, rażącego niedbalstwa czy  braku należytej staranności.</w:t>
      </w:r>
    </w:p>
    <w:p w14:paraId="2FB514FA" w14:textId="77777777" w:rsidR="00DD3E5E" w:rsidRPr="00E55770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przyjmuje na siebie pełnienie funkcji nadzoru i koordynatora w stosunku do prac  realizowanych przez podwykonawców.</w:t>
      </w:r>
    </w:p>
    <w:p w14:paraId="50F27ACF" w14:textId="74A19220" w:rsidR="00DD3E5E" w:rsidRPr="00E55770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rPr>
          <w:sz w:val="22"/>
          <w:szCs w:val="22"/>
        </w:rPr>
      </w:pPr>
      <w:r w:rsidRPr="00E55770">
        <w:rPr>
          <w:sz w:val="22"/>
          <w:szCs w:val="22"/>
        </w:rPr>
        <w:lastRenderedPageBreak/>
        <w:t>Powierzenie wykonania części prac  podwykonawcy nie zmienia zobowiązań Wykonawcy wobec Zamawiającego za wykonanie tej części zamówienia.</w:t>
      </w:r>
    </w:p>
    <w:p w14:paraId="015E35B0" w14:textId="77777777" w:rsidR="00DD3E5E" w:rsidRPr="00E55770" w:rsidRDefault="00DD3E5E" w:rsidP="00DD3E5E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163E564A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Gwarancja i rękojmia</w:t>
      </w:r>
    </w:p>
    <w:p w14:paraId="708114F2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9</w:t>
      </w:r>
    </w:p>
    <w:p w14:paraId="230D78DF" w14:textId="77777777" w:rsidR="00DD3E5E" w:rsidRPr="003E07A0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3E07A0">
        <w:rPr>
          <w:bCs/>
          <w:sz w:val="22"/>
          <w:szCs w:val="22"/>
        </w:rPr>
        <w:t xml:space="preserve">Na wykonany przedmiot umowy, o którym mowa w §2 Wykonawca udziela gwarancji jakości na okres od dnia podpisania protokołu odbioru, o którym mowa w §5 ust. 2  na okres 36 miesięcy. </w:t>
      </w:r>
    </w:p>
    <w:p w14:paraId="56E2C2ED" w14:textId="3DC8E0CD" w:rsidR="00DD3E5E" w:rsidRPr="00E55770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b/>
          <w:bCs/>
          <w:sz w:val="22"/>
          <w:szCs w:val="22"/>
        </w:rPr>
      </w:pPr>
      <w:r w:rsidRPr="00E55770">
        <w:rPr>
          <w:bCs/>
          <w:sz w:val="22"/>
          <w:szCs w:val="22"/>
        </w:rPr>
        <w:t xml:space="preserve">W okresie gwarancji Wykonawca jest zobowiązany do nieodpłatnego usuwania wad ujawnionych po odbiorze przedmiotu umowy, które wynikną z nieprawidłowego wykonania jakiegokolwiek opracowania </w:t>
      </w:r>
      <w:r w:rsidR="003E07A0">
        <w:rPr>
          <w:bCs/>
          <w:sz w:val="22"/>
          <w:szCs w:val="22"/>
        </w:rPr>
        <w:t xml:space="preserve">Programu Funkcjonalno-Użytkowego </w:t>
      </w:r>
      <w:r w:rsidRPr="00E55770">
        <w:rPr>
          <w:bCs/>
          <w:sz w:val="22"/>
          <w:szCs w:val="22"/>
        </w:rPr>
        <w:t>albo jego części lub z jakiegokolwiek działania lub zaniedbania Wykonawcy.</w:t>
      </w:r>
    </w:p>
    <w:p w14:paraId="545CD59D" w14:textId="77777777" w:rsidR="00DD3E5E" w:rsidRPr="00E55770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>Zamawiający może dochodzić roszczeń z tytułu gwarancji także po terminie określonym w ust. 1, jeżeli reklamował wadę dokumentacji przed upływem tego terminu.</w:t>
      </w:r>
    </w:p>
    <w:p w14:paraId="087BC7DF" w14:textId="7858AB48" w:rsidR="00DD3E5E" w:rsidRPr="00E55770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>O zauważonych wadach w dokumentacji Zamawiający zawiadomi Wykonawcę niezwłocznie po ich ujawnieniu. Wykonawca zobowiązany jest do usunięcia wad w terminie wskazanym przez Zamawiającego, który nie może mieć wpływu na wydłużenie czasu realizacji zadania przez Wykonawcę</w:t>
      </w:r>
      <w:r w:rsidR="00C33025">
        <w:rPr>
          <w:bCs/>
          <w:sz w:val="22"/>
          <w:szCs w:val="22"/>
        </w:rPr>
        <w:t>.</w:t>
      </w:r>
    </w:p>
    <w:p w14:paraId="0FAF75B4" w14:textId="77777777" w:rsidR="00DD3E5E" w:rsidRPr="00E55770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 xml:space="preserve">W przypadku bezskutecznego upływu terminu wyznaczonego Wykonawcy przez Zamawiającego </w:t>
      </w:r>
      <w:r w:rsidRPr="00E55770">
        <w:rPr>
          <w:bCs/>
          <w:sz w:val="22"/>
          <w:szCs w:val="22"/>
        </w:rPr>
        <w:br/>
        <w:t xml:space="preserve">do usunięcia wad, Zamawiający ma prawo do zlecenia zastępczego ich usunięcia osobie trzeciej, </w:t>
      </w:r>
      <w:r>
        <w:rPr>
          <w:bCs/>
          <w:sz w:val="22"/>
          <w:szCs w:val="22"/>
        </w:rPr>
        <w:t xml:space="preserve">               </w:t>
      </w:r>
      <w:r w:rsidRPr="00E55770">
        <w:rPr>
          <w:bCs/>
          <w:sz w:val="22"/>
          <w:szCs w:val="22"/>
        </w:rPr>
        <w:t>a koszt wykonania dokumentacji uzupełniającej w całości pokryje Wykonawca.</w:t>
      </w:r>
    </w:p>
    <w:p w14:paraId="59433D00" w14:textId="77228010" w:rsidR="00DD3E5E" w:rsidRPr="00E55770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55770">
        <w:rPr>
          <w:bCs/>
          <w:sz w:val="22"/>
          <w:szCs w:val="22"/>
        </w:rPr>
        <w:t xml:space="preserve">Wady dokumentacji, skutkujące w okresie realizacji wzrostem kosztów budowy (jakiekolwiek braki, błędy w dokumentacji lub nieścisłości lub kolizje </w:t>
      </w:r>
      <w:r>
        <w:rPr>
          <w:bCs/>
          <w:sz w:val="22"/>
          <w:szCs w:val="22"/>
        </w:rPr>
        <w:t xml:space="preserve"> </w:t>
      </w:r>
      <w:r w:rsidRPr="00E55770">
        <w:rPr>
          <w:bCs/>
          <w:sz w:val="22"/>
          <w:szCs w:val="22"/>
        </w:rPr>
        <w:t>w opracowaniach składających się na dokumentacje</w:t>
      </w:r>
      <w:r w:rsidR="00CC514E">
        <w:rPr>
          <w:bCs/>
          <w:sz w:val="22"/>
          <w:szCs w:val="22"/>
        </w:rPr>
        <w:t>)</w:t>
      </w:r>
      <w:r w:rsidRPr="00E55770">
        <w:rPr>
          <w:bCs/>
          <w:sz w:val="22"/>
          <w:szCs w:val="22"/>
        </w:rPr>
        <w:t xml:space="preserve"> będą obciążały Wykonawcę, który zapłaci w całości udokumentowane nakłady </w:t>
      </w:r>
      <w:r w:rsidR="00854E7C">
        <w:rPr>
          <w:bCs/>
          <w:sz w:val="22"/>
          <w:szCs w:val="22"/>
        </w:rPr>
        <w:t xml:space="preserve">                       </w:t>
      </w:r>
      <w:r w:rsidRPr="00E55770">
        <w:rPr>
          <w:bCs/>
          <w:sz w:val="22"/>
          <w:szCs w:val="22"/>
        </w:rPr>
        <w:t xml:space="preserve"> z tego tytułu, na pierwsze pisemne wezwanie Zamawiającego.</w:t>
      </w:r>
    </w:p>
    <w:p w14:paraId="16A20418" w14:textId="22427A0A" w:rsidR="00DD3E5E" w:rsidRPr="00E55770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>Wykonawca</w:t>
      </w:r>
      <w:r w:rsidRPr="00E55770">
        <w:rPr>
          <w:sz w:val="22"/>
          <w:szCs w:val="22"/>
        </w:rPr>
        <w:t xml:space="preserve"> wystawi i wyda </w:t>
      </w:r>
      <w:r w:rsidRPr="00E55770">
        <w:rPr>
          <w:bCs/>
          <w:sz w:val="22"/>
          <w:szCs w:val="22"/>
        </w:rPr>
        <w:t>Zamawiającemu</w:t>
      </w:r>
      <w:r w:rsidRPr="00E55770">
        <w:rPr>
          <w:sz w:val="22"/>
          <w:szCs w:val="22"/>
        </w:rPr>
        <w:t xml:space="preserve"> w dniu odbioru dokumentacji</w:t>
      </w:r>
      <w:r w:rsidR="003668EA">
        <w:rPr>
          <w:sz w:val="22"/>
          <w:szCs w:val="22"/>
        </w:rPr>
        <w:t xml:space="preserve">, </w:t>
      </w:r>
      <w:r w:rsidRPr="00E55770">
        <w:rPr>
          <w:sz w:val="22"/>
          <w:szCs w:val="22"/>
        </w:rPr>
        <w:t>dokument gwarancyjny na wykonany przedmiot zamówienia. Dokument gwarancyjny podlega ostatecznej akceptacji Zamawiającego.</w:t>
      </w:r>
    </w:p>
    <w:p w14:paraId="6083D9E5" w14:textId="326CF65E" w:rsidR="00DD3E5E" w:rsidRPr="00E55770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Dokument gwarancyjny, o którym mowa w ust, </w:t>
      </w:r>
      <w:r w:rsidR="00854E7C">
        <w:rPr>
          <w:sz w:val="22"/>
          <w:szCs w:val="22"/>
        </w:rPr>
        <w:t>7</w:t>
      </w:r>
      <w:r w:rsidRPr="00E55770">
        <w:rPr>
          <w:sz w:val="22"/>
          <w:szCs w:val="22"/>
        </w:rPr>
        <w:t xml:space="preserve"> winien obejmować co najmniej postanowienia określone w </w:t>
      </w:r>
      <w:r w:rsidRPr="00854E7C">
        <w:rPr>
          <w:sz w:val="22"/>
          <w:szCs w:val="22"/>
        </w:rPr>
        <w:t>ust. 1 i 2.</w:t>
      </w:r>
    </w:p>
    <w:p w14:paraId="3D4B037A" w14:textId="77777777" w:rsidR="00DD3E5E" w:rsidRPr="00E55770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Niezależnie od uprawnień wynikających z gwarancji jakości Zamawiającemu przysługuje rękojmia za wady, która wygasa po upływie 6 miesięcy od dnia wygaśnięcia gwarancji jakości. </w:t>
      </w:r>
    </w:p>
    <w:p w14:paraId="01D13EA2" w14:textId="77777777" w:rsidR="00DD3E5E" w:rsidRPr="00E55770" w:rsidRDefault="00DD3E5E" w:rsidP="00DD3E5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35C8220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Kary umowne</w:t>
      </w:r>
    </w:p>
    <w:p w14:paraId="1EF8E517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10</w:t>
      </w:r>
    </w:p>
    <w:p w14:paraId="4D795735" w14:textId="5020559F" w:rsidR="00DD3E5E" w:rsidRPr="00E55770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Strony ustalają, że naprawienie szkody wynikłej z tytułu niewykonania bądź nienależytego wykonania zobowiązań niepieniężnych wynikających z niniejszej Umowy - nastąpi przez zapłatę określonej sumy (kara umowna) przez Wykonawcę, w następujących przypadkach i wysokościach:</w:t>
      </w:r>
    </w:p>
    <w:p w14:paraId="43135A67" w14:textId="6B50991D" w:rsidR="00DD3E5E" w:rsidRPr="00E55770" w:rsidRDefault="00DD3E5E" w:rsidP="00DD3E5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Zamawiający zapłaci Wykonawcy kary umowne w przypadku odstąpienia od umowy przez Wykonawcę z przyczyn, za które odpowiada Zamawiający, w wysokości 10 % całkowitego wynagrodzenia brutto określonego w </w:t>
      </w:r>
      <w:r w:rsidRPr="007D06BA">
        <w:rPr>
          <w:sz w:val="22"/>
          <w:szCs w:val="22"/>
        </w:rPr>
        <w:t>§ 7 ust. 2</w:t>
      </w:r>
      <w:r w:rsidRPr="00E55770">
        <w:rPr>
          <w:sz w:val="22"/>
          <w:szCs w:val="22"/>
        </w:rPr>
        <w:t xml:space="preserve"> umowy;</w:t>
      </w:r>
    </w:p>
    <w:p w14:paraId="58800C90" w14:textId="77777777" w:rsidR="00DD3E5E" w:rsidRPr="00E55770" w:rsidRDefault="00DD3E5E" w:rsidP="00DD3E5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zapłaci Zamawiającemu kary umowne:</w:t>
      </w:r>
    </w:p>
    <w:p w14:paraId="436EE6C6" w14:textId="77777777" w:rsidR="00DD3E5E" w:rsidRPr="00E55770" w:rsidRDefault="00DD3E5E" w:rsidP="00DD3E5E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odstąpienia od umowy przez Zamawiającego z przyczyn, za które odpowiada Wykonawca, w wysokości 10 % całkowitego wynagrodzenia brutto określonego w § 7 ust. 2 umowy;</w:t>
      </w:r>
    </w:p>
    <w:p w14:paraId="10981A71" w14:textId="2E2E41CE" w:rsidR="00DD3E5E" w:rsidRPr="00E55770" w:rsidRDefault="00DD3E5E" w:rsidP="00DD3E5E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 zwłokę w wykonaniu przedmiotu zamówienia w wysokości 0,3 % wynagrodzenia brutto określonego w § 7 ust. 2, umowy, licząc za każdy dzień zwłoki od daty określonej w § </w:t>
      </w:r>
      <w:r w:rsidR="00CC514E">
        <w:rPr>
          <w:sz w:val="22"/>
          <w:szCs w:val="22"/>
        </w:rPr>
        <w:t>4</w:t>
      </w:r>
      <w:r w:rsidRPr="00E55770">
        <w:rPr>
          <w:sz w:val="22"/>
          <w:szCs w:val="22"/>
        </w:rPr>
        <w:t xml:space="preserve"> umowy;</w:t>
      </w:r>
    </w:p>
    <w:p w14:paraId="363B12BB" w14:textId="0E0ED251" w:rsidR="00DD3E5E" w:rsidRPr="00E55770" w:rsidRDefault="00DD3E5E" w:rsidP="00DD3E5E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 zwłokę w usunięciu wad dokumentacji - w wysokości 0,3 % wynagrodzenia brutto określonego w  § 7 ust. 2, umowy za każdy dzień zwłoki, licząc od daty wyznaczonej na usunięcie wad,</w:t>
      </w:r>
    </w:p>
    <w:p w14:paraId="257E687F" w14:textId="77777777" w:rsidR="00DD3E5E" w:rsidRPr="00E55770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niekompletności dokumentacji objętą niniejszą umową, koszt wykonania dokumentacji uzupełniającej w całości pokryje Wykonawca, w terminie wskazanym przez Zamawiającego.</w:t>
      </w:r>
    </w:p>
    <w:p w14:paraId="7D7B955E" w14:textId="77777777" w:rsidR="00DD3E5E" w:rsidRPr="00E55770" w:rsidRDefault="00DD3E5E" w:rsidP="00DD3E5E">
      <w:pPr>
        <w:pStyle w:val="Akapitzlist"/>
        <w:widowControl w:val="0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>Wykonawca</w:t>
      </w:r>
      <w:r w:rsidRPr="00E55770">
        <w:rPr>
          <w:sz w:val="22"/>
          <w:szCs w:val="22"/>
        </w:rPr>
        <w:t xml:space="preserve"> wyraża zgodę na potrącanie kar umownych z przysługującego mu wynagrodzenia po pisemnym powiadomieniu przez </w:t>
      </w:r>
      <w:r w:rsidRPr="00E55770">
        <w:rPr>
          <w:bCs/>
          <w:sz w:val="22"/>
          <w:szCs w:val="22"/>
        </w:rPr>
        <w:t>Zamawiającego</w:t>
      </w:r>
      <w:r w:rsidRPr="00E55770">
        <w:rPr>
          <w:sz w:val="22"/>
          <w:szCs w:val="22"/>
        </w:rPr>
        <w:t xml:space="preserve"> o naliczeniu kary - bez uprzedniego wezwania do </w:t>
      </w:r>
      <w:r w:rsidRPr="00E55770">
        <w:rPr>
          <w:sz w:val="22"/>
          <w:szCs w:val="22"/>
        </w:rPr>
        <w:lastRenderedPageBreak/>
        <w:t>zapłaty.</w:t>
      </w:r>
    </w:p>
    <w:p w14:paraId="091E310F" w14:textId="77777777" w:rsidR="00DD3E5E" w:rsidRPr="00E55770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Zapłata kar umownych nie wpływa na zobowiązania Wykonawcy.</w:t>
      </w:r>
    </w:p>
    <w:p w14:paraId="664CD44E" w14:textId="77777777" w:rsidR="00DD3E5E" w:rsidRPr="00E55770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przypadku, gdy szkoda spowodowana nie wykonaniem obowiązku wynikającego z niniejszej umowy przekracza wysokość kar umownych, poszkodowana tym strona może, niezależnie od kar umownych, dochodzić odszkodowania na zasadach ogólnych Kodeksu Cywilnego.</w:t>
      </w:r>
    </w:p>
    <w:p w14:paraId="2C799598" w14:textId="77777777" w:rsidR="00DD3E5E" w:rsidRPr="00E55770" w:rsidRDefault="00DD3E5E" w:rsidP="00DD3E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6CB937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11</w:t>
      </w:r>
    </w:p>
    <w:p w14:paraId="190A5A62" w14:textId="4677730F" w:rsidR="00DD3E5E" w:rsidRPr="00E55770" w:rsidRDefault="003668EA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Opracowana d</w:t>
      </w:r>
      <w:r w:rsidR="00DD3E5E" w:rsidRPr="00E55770">
        <w:rPr>
          <w:sz w:val="22"/>
          <w:szCs w:val="22"/>
        </w:rPr>
        <w:t xml:space="preserve">okumentacja </w:t>
      </w:r>
      <w:r>
        <w:rPr>
          <w:sz w:val="22"/>
          <w:szCs w:val="22"/>
        </w:rPr>
        <w:t xml:space="preserve">Programu Funkcjonalno-Użytkowego </w:t>
      </w:r>
      <w:r w:rsidR="00DD3E5E" w:rsidRPr="00E55770">
        <w:rPr>
          <w:sz w:val="22"/>
          <w:szCs w:val="22"/>
        </w:rPr>
        <w:t>stanowiąca przedmiot niniejszej umowy podlega ochronie przewidzianej ustawą o prawie autorskim i prawach pokrewnych.</w:t>
      </w:r>
    </w:p>
    <w:p w14:paraId="3D3A2E8E" w14:textId="7BAD0310" w:rsidR="00DD3E5E" w:rsidRPr="00E55770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 ramach ustalonego wynagrodzenia </w:t>
      </w:r>
      <w:r w:rsidRPr="00E55770">
        <w:rPr>
          <w:bCs/>
          <w:sz w:val="22"/>
          <w:szCs w:val="22"/>
        </w:rPr>
        <w:t>Wykonawca</w:t>
      </w:r>
      <w:r w:rsidRPr="00E55770">
        <w:rPr>
          <w:sz w:val="22"/>
          <w:szCs w:val="22"/>
        </w:rPr>
        <w:t xml:space="preserve"> łącznie z przekazaną dokumentacją przenosi na rzecz </w:t>
      </w:r>
      <w:r w:rsidRPr="00E55770">
        <w:rPr>
          <w:bCs/>
          <w:sz w:val="22"/>
          <w:szCs w:val="22"/>
        </w:rPr>
        <w:t>Zamawiającego</w:t>
      </w:r>
      <w:r w:rsidRPr="00E55770">
        <w:rPr>
          <w:sz w:val="22"/>
          <w:szCs w:val="22"/>
        </w:rPr>
        <w:t xml:space="preserve"> całość autorskich praw majątkowych do opracowania oraz prawo własności egzemplarza utworu, nośników, na których zostało ono utrwalone - bez dodatkowego wynagrodzenia. Osobiste prawa autorskie, jako niezbywalne pozostają własnością - autorów dokumentacji.</w:t>
      </w:r>
    </w:p>
    <w:p w14:paraId="7C18C5F7" w14:textId="77777777" w:rsidR="00DD3E5E" w:rsidRPr="00E55770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przenosi na Zamawiającego prawo do wykonywania praw zależnych w celu wykonania lub zlecania innym podmiotom zależnych praw autorskich, wtedy gdy dojdzie do zaniechania przez Wykonawcę wykonania w wyznaczonym terminie bądź przystąpienia do wykonania czynności wynikających z umowy, które może skutkować opóźnieniem terminów wynikających z umowy, bądź powodować zagrożenie oczekiwanej jakości przedmiotu umowy bądź gdy dojdzie do rozwiązania umowy z winy Wykonawcy.</w:t>
      </w:r>
    </w:p>
    <w:p w14:paraId="5D6F8067" w14:textId="77777777" w:rsidR="00DD3E5E" w:rsidRPr="00E55770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Wykonawcy nie będzie przysługiwać odrębne wynagrodzenie za korzystanie z utworu na każdym odrębnym polu eksploatacji. </w:t>
      </w:r>
    </w:p>
    <w:p w14:paraId="199DCA02" w14:textId="1130A408" w:rsidR="00DD3E5E" w:rsidRPr="00E55770" w:rsidRDefault="00DD3E5E" w:rsidP="003668E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E55770">
        <w:rPr>
          <w:sz w:val="22"/>
          <w:szCs w:val="22"/>
        </w:rPr>
        <w:t>Przeniesienie praw autorskich majątkowych i zależnych do opracowania będącego przedmiotem umowy na rzecz Zamawiającego, polegać będzie na umożliwieniu korzystania z dokumentacji (w sposób nieograniczony czasowo i terytorialnie) w dowolnym celu, w zakresie wszystkich pól eksploatacji obejmujących w szczególności:</w:t>
      </w:r>
    </w:p>
    <w:p w14:paraId="555B795B" w14:textId="77777777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prawo do realizacji inwestycji na podstawie dokumentacji, której dotyczy umowa, w tym prowadzenia wszelkich postępowań o udzielenie zamówień publicznych,</w:t>
      </w:r>
    </w:p>
    <w:p w14:paraId="314B6E9A" w14:textId="77777777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prawo do realizacji ekspozycji wg sporządzonej dokumentacji;</w:t>
      </w:r>
    </w:p>
    <w:p w14:paraId="35DEDBEB" w14:textId="121179F0" w:rsidR="00DD3E5E" w:rsidRPr="00E55770" w:rsidRDefault="00DD3E5E" w:rsidP="003668E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E55770">
        <w:rPr>
          <w:sz w:val="22"/>
          <w:szCs w:val="22"/>
        </w:rPr>
        <w:t>utrwalenie i zwielokrotnienie poligraficzne lub podobną techniką, a także utrwalenie w części lub w całości i zwielokrotnienie plastyczne, fotograficzne, utrwalenie i zwielokrotnienie audiowizualne, w formie zapisu cyfrowego, magnetycznego, niezależne od standardu, systemu lub formatu,</w:t>
      </w:r>
    </w:p>
    <w:p w14:paraId="41A79545" w14:textId="77777777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wprowadzenie do pamięci komputera,</w:t>
      </w:r>
    </w:p>
    <w:p w14:paraId="55165C2B" w14:textId="77777777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nagrywanie na urządzeniach służących do wielokrotnego odtwarzania za pomocą nośników,</w:t>
      </w:r>
    </w:p>
    <w:p w14:paraId="55DAD13C" w14:textId="437F940D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obrazu, nie wyłączając nośników cyfrowych i/lub optycznych, w tym powielanie, rozpowszechnianie i odtwarzanie zdjęć,</w:t>
      </w:r>
    </w:p>
    <w:p w14:paraId="4699CF0D" w14:textId="105F827A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nadanie, przekazywanie, odtwarzanie i emitowanie w audycjach w środkach masowego przekazu, po utrwaleniu na nośnikach obrazu,</w:t>
      </w:r>
    </w:p>
    <w:p w14:paraId="15A900EA" w14:textId="77777777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wykorzystanie do celów marketingowych i/lub promocji, w tym reklamy, sponsoringu, </w:t>
      </w:r>
      <w:proofErr w:type="spellStart"/>
      <w:r w:rsidRPr="00E55770">
        <w:rPr>
          <w:sz w:val="22"/>
          <w:szCs w:val="22"/>
        </w:rPr>
        <w:t>product</w:t>
      </w:r>
      <w:proofErr w:type="spellEnd"/>
      <w:r w:rsidRPr="00E55770">
        <w:rPr>
          <w:sz w:val="22"/>
          <w:szCs w:val="22"/>
        </w:rPr>
        <w:t xml:space="preserve"> </w:t>
      </w:r>
      <w:proofErr w:type="spellStart"/>
      <w:r w:rsidRPr="00E55770">
        <w:rPr>
          <w:sz w:val="22"/>
          <w:szCs w:val="22"/>
        </w:rPr>
        <w:t>placement</w:t>
      </w:r>
      <w:proofErr w:type="spellEnd"/>
      <w:r w:rsidRPr="00E55770">
        <w:rPr>
          <w:sz w:val="22"/>
          <w:szCs w:val="22"/>
        </w:rPr>
        <w:t>, public relations,</w:t>
      </w:r>
    </w:p>
    <w:p w14:paraId="0F94C6A9" w14:textId="77777777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inne przypadki rozpowszechniania, w tym publikacja na stronie internetowej, wyświetlanie lub publiczne odtwarzanie,</w:t>
      </w:r>
    </w:p>
    <w:p w14:paraId="5995F6F8" w14:textId="77777777" w:rsidR="00DD3E5E" w:rsidRPr="00E55770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E55770">
        <w:rPr>
          <w:sz w:val="22"/>
          <w:szCs w:val="22"/>
        </w:rPr>
        <w:t>dokonywanie opracowań, w tym prawo dokonywania obróbki komputerowej oraz wprowadzania zmian i modyfikacji, w szczególności ze względu na wymogi techniczne związane z określonymi powyżej sposobami rozpowszechniania i publicznego rozpowszechniania dzieła, jak również wykorzystywania takich opracowań i zezwalania na wykorzystywanie opracowań.</w:t>
      </w:r>
    </w:p>
    <w:p w14:paraId="69305D0F" w14:textId="311617A1" w:rsidR="00DD3E5E" w:rsidRPr="00E55770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Przejście praw autorskich powoduje przejście na Zamawiającego własności egzemplarzy</w:t>
      </w:r>
      <w:r w:rsidR="003668EA">
        <w:rPr>
          <w:sz w:val="22"/>
          <w:szCs w:val="22"/>
        </w:rPr>
        <w:t xml:space="preserve"> opracowanej dokumentacji Programu Funkcjonalno-Użytkowego</w:t>
      </w:r>
      <w:r w:rsidRPr="00E55770">
        <w:rPr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 w:rsidRPr="00E55770">
        <w:rPr>
          <w:sz w:val="22"/>
          <w:szCs w:val="22"/>
        </w:rPr>
        <w:t>o których mowa w § 1 niniejszej umowy.</w:t>
      </w:r>
    </w:p>
    <w:p w14:paraId="7F6F07E6" w14:textId="379558A0" w:rsidR="00DD3E5E" w:rsidRPr="00E55770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wraz z powyższym przeniesieniem autorskich praw majątkowych przenosi na Zamawiającego wykonywanie zależnych praw autorskich do opracowań objętych przedmiotem umowy oraz upoważnia Zamawiającego do zlecenia osobom trzecim wykonywanie zależnych praw </w:t>
      </w:r>
      <w:r w:rsidRPr="00E55770">
        <w:rPr>
          <w:sz w:val="22"/>
          <w:szCs w:val="22"/>
        </w:rPr>
        <w:lastRenderedPageBreak/>
        <w:t>autorskich, w tym do przystosowywania dodatkowych zmian oraz przeróbek z chwilą podpisania protokołu odbioru dokumentacji i zapłaty wynagrodzenia.</w:t>
      </w:r>
    </w:p>
    <w:p w14:paraId="618F01A2" w14:textId="77777777" w:rsidR="00DD3E5E" w:rsidRPr="00E55770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Zamawiający nabywa autorskie prawa majątkowe do opracowań stanowiących przedmiot niniejszej umowy oraz zezwolenie na wykonywanie zależnych praw autorskich, o których mowa </w:t>
      </w:r>
      <w:r>
        <w:rPr>
          <w:sz w:val="22"/>
          <w:szCs w:val="22"/>
        </w:rPr>
        <w:t xml:space="preserve">  </w:t>
      </w:r>
      <w:r w:rsidRPr="00E55770">
        <w:rPr>
          <w:sz w:val="22"/>
          <w:szCs w:val="22"/>
        </w:rPr>
        <w:t>w ust. 4 z chwilą zapłaty wynagrodzenia umownego.</w:t>
      </w:r>
    </w:p>
    <w:p w14:paraId="463E8017" w14:textId="3AC57F42" w:rsidR="00DD3E5E" w:rsidRPr="00E55770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Dokumentacja </w:t>
      </w:r>
      <w:r w:rsidR="007D06BA">
        <w:rPr>
          <w:sz w:val="22"/>
          <w:szCs w:val="22"/>
        </w:rPr>
        <w:t xml:space="preserve">opracowania Programu Funkcjonalno-Użytkowego </w:t>
      </w:r>
      <w:r w:rsidRPr="00E55770">
        <w:rPr>
          <w:sz w:val="22"/>
          <w:szCs w:val="22"/>
        </w:rPr>
        <w:t>wykonana na podstawie niniejszej umowy może zostać wykorzystana wyłącznie przez Zamawiającego.</w:t>
      </w:r>
    </w:p>
    <w:p w14:paraId="5604FE8B" w14:textId="4574A91A" w:rsidR="00DD3E5E" w:rsidRPr="007D06BA" w:rsidRDefault="00DD3E5E" w:rsidP="007D06B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color w:val="000000"/>
          <w:sz w:val="22"/>
          <w:szCs w:val="22"/>
        </w:rPr>
        <w:t xml:space="preserve"> W ramach nadzoru autorskiego Wykonawca </w:t>
      </w:r>
      <w:r w:rsidRPr="007D06BA">
        <w:rPr>
          <w:color w:val="000000"/>
          <w:sz w:val="22"/>
          <w:szCs w:val="22"/>
        </w:rPr>
        <w:t>zobowiązany będzie w szczególności do</w:t>
      </w:r>
      <w:bookmarkStart w:id="1" w:name="bookmark231"/>
      <w:bookmarkStart w:id="2" w:name="bookmark232"/>
      <w:bookmarkEnd w:id="1"/>
      <w:bookmarkEnd w:id="2"/>
      <w:r w:rsidR="007D06BA" w:rsidRPr="007D06BA">
        <w:rPr>
          <w:color w:val="000000"/>
          <w:sz w:val="22"/>
          <w:szCs w:val="22"/>
        </w:rPr>
        <w:t xml:space="preserve">  </w:t>
      </w:r>
      <w:r w:rsidRPr="007D06BA">
        <w:rPr>
          <w:color w:val="000000"/>
          <w:sz w:val="22"/>
          <w:szCs w:val="22"/>
        </w:rPr>
        <w:t>pomocy w postępowaniu mającym na celu wyłonienie wykonawcy, tj. współudział przy redagowaniu odpowiedzi na pytania dot. dokumentacji w toku postępowania, współudział  w ocenie ofert równoważnych,</w:t>
      </w:r>
    </w:p>
    <w:p w14:paraId="028AE246" w14:textId="77777777" w:rsidR="00DD3E5E" w:rsidRPr="00E55770" w:rsidRDefault="00DD3E5E" w:rsidP="00DD3E5E">
      <w:pPr>
        <w:pStyle w:val="Teksttreci0"/>
        <w:tabs>
          <w:tab w:val="left" w:pos="284"/>
        </w:tabs>
        <w:spacing w:after="0"/>
        <w:ind w:left="567"/>
        <w:jc w:val="both"/>
        <w:rPr>
          <w:rFonts w:cs="Times New Roman"/>
          <w:color w:val="000000"/>
        </w:rPr>
      </w:pPr>
      <w:bookmarkStart w:id="3" w:name="bookmark233"/>
      <w:bookmarkEnd w:id="3"/>
    </w:p>
    <w:p w14:paraId="25175B64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12</w:t>
      </w:r>
    </w:p>
    <w:p w14:paraId="0C19DB82" w14:textId="77777777" w:rsidR="00DD3E5E" w:rsidRPr="00E55770" w:rsidRDefault="00DD3E5E" w:rsidP="00DD3E5E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Zmiana postanowień zawartej umowy może nastąpić w przypadku wystąpienia co najmniej jednej </w:t>
      </w:r>
      <w:r w:rsidRPr="00E55770">
        <w:rPr>
          <w:sz w:val="22"/>
          <w:szCs w:val="22"/>
        </w:rPr>
        <w:br/>
        <w:t>z okoliczności wymienionych poniżej, z uwzględnieniem warunków ich wprowadzenia:</w:t>
      </w:r>
    </w:p>
    <w:p w14:paraId="5706BBFA" w14:textId="27881ED1" w:rsidR="00DD3E5E" w:rsidRPr="00E55770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wystąpienia niezależnego od Wykonawcy przedłużania się pozyskiwania uzgodnień, sprawdzeń </w:t>
      </w:r>
      <w:r w:rsidRPr="00E55770">
        <w:rPr>
          <w:sz w:val="22"/>
          <w:szCs w:val="22"/>
        </w:rPr>
        <w:br/>
        <w:t>i warunków właściwych organów czy instytucji oraz przedłużania się pozyskiwania wszelkich decyzji, opinii, niezbędnych do otrzymania koniecznych uzgodnień,</w:t>
      </w:r>
    </w:p>
    <w:p w14:paraId="3866570A" w14:textId="77777777" w:rsidR="00DD3E5E" w:rsidRPr="00E55770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konieczności zmniejszenia zakresu przedmiotu umowy, gdy jego wykonanie w pierwotnym zakresie jest mniej korzystne ekonomicznie lub finansowo dla Zamawiającego,</w:t>
      </w:r>
    </w:p>
    <w:p w14:paraId="4925DFB7" w14:textId="52FFD50C" w:rsidR="00DD3E5E" w:rsidRPr="00E55770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wystąpienie okoliczności wynikających z terminów postępowań administracyjnych powodujących, że rozpoczęcie realizacji umowy będzie niemożliwe lub wystąpią przerwy w jej wykonaniu </w:t>
      </w:r>
      <w:r>
        <w:rPr>
          <w:sz w:val="22"/>
          <w:szCs w:val="22"/>
        </w:rPr>
        <w:t xml:space="preserve">  </w:t>
      </w:r>
      <w:r w:rsidRPr="00E55770">
        <w:rPr>
          <w:sz w:val="22"/>
          <w:szCs w:val="22"/>
        </w:rPr>
        <w:t>z przyczyn niezależnych od Wykonawcy,</w:t>
      </w:r>
    </w:p>
    <w:p w14:paraId="4D045B74" w14:textId="3B9D1669" w:rsidR="00DD3E5E" w:rsidRPr="00E55770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wystąpienie konieczności wprowadzenia uzasadnionych potrzebami Zamawiającego zmian </w:t>
      </w:r>
      <w:r w:rsidRPr="00E55770">
        <w:rPr>
          <w:sz w:val="22"/>
          <w:szCs w:val="22"/>
        </w:rPr>
        <w:br/>
        <w:t>w dokumentacji,</w:t>
      </w:r>
    </w:p>
    <w:p w14:paraId="3B35412A" w14:textId="77777777" w:rsidR="00DD3E5E" w:rsidRPr="00E55770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przypadku, gdy w czasie trwania umowy, konieczna będzie zmiana założeń przedmiotowych zamówienia wynikająca ze zmian przepisów prawa lub z oddziaływania nań innych inwestycji, które będą miały wpływ na warunki realizacji przedmiotowego zamówienia.</w:t>
      </w:r>
    </w:p>
    <w:p w14:paraId="0511C1CD" w14:textId="77777777" w:rsidR="00DD3E5E" w:rsidRPr="00E55770" w:rsidRDefault="00DD3E5E" w:rsidP="00DD3E5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wystąpienia którejkolwiek z okoliczności wyżej wymienionych, ustalenia umowy ulegną odpowiednim zmianom w sposób gwarantujący prawidłowe zakończenie wykonywania jej przedmiotu.</w:t>
      </w:r>
    </w:p>
    <w:p w14:paraId="15448B46" w14:textId="0BE1303C" w:rsidR="00DD3E5E" w:rsidRPr="00E55770" w:rsidRDefault="00DD3E5E" w:rsidP="00DD3E5E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Wszystkie zmiany umowy dokonywane będą w formie pisemnej</w:t>
      </w:r>
      <w:r w:rsidR="00032B40">
        <w:rPr>
          <w:sz w:val="22"/>
          <w:szCs w:val="22"/>
        </w:rPr>
        <w:t xml:space="preserve"> (aneks do umowy) </w:t>
      </w:r>
      <w:r w:rsidRPr="00E55770">
        <w:rPr>
          <w:sz w:val="22"/>
          <w:szCs w:val="22"/>
        </w:rPr>
        <w:t>i muszą być podpisane przez upoważnionych przedstawicieli obu stron. Strona inicjująca o zmianę umowy zobowiązana jest ją uzasadnić.</w:t>
      </w:r>
    </w:p>
    <w:p w14:paraId="019FBFF2" w14:textId="147186F3" w:rsidR="00DD3E5E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6252D2B8" w14:textId="1E6AD0C3" w:rsidR="007D06BA" w:rsidRDefault="007D06BA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02D77C3F" w14:textId="1FC6213B" w:rsidR="007D06BA" w:rsidRDefault="007D06BA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0EF58B96" w14:textId="77777777" w:rsidR="007D06BA" w:rsidRPr="00E55770" w:rsidRDefault="007D06BA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68934D46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13</w:t>
      </w:r>
    </w:p>
    <w:p w14:paraId="760876A1" w14:textId="6880BA3A" w:rsidR="00DD3E5E" w:rsidRPr="00E55770" w:rsidRDefault="00DD3E5E" w:rsidP="00DD3E5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Stronom przysługuje prawo do odstąpienia od umowy w przypadku wystąpienia okoliczności wymienionych </w:t>
      </w:r>
      <w:r w:rsidR="004E7A2F">
        <w:rPr>
          <w:sz w:val="22"/>
          <w:szCs w:val="22"/>
        </w:rPr>
        <w:t xml:space="preserve">w przepisach Kodeksu Cywilnego dotyczących umowy o dzieło tj. w dziale </w:t>
      </w:r>
      <w:r w:rsidRPr="00E55770">
        <w:rPr>
          <w:sz w:val="22"/>
          <w:szCs w:val="22"/>
        </w:rPr>
        <w:br/>
        <w:t>Tytuł XV Kodeksu Cywilnego oraz w następujących sytuacjach:</w:t>
      </w:r>
    </w:p>
    <w:p w14:paraId="3DBC01FD" w14:textId="77777777" w:rsidR="00DD3E5E" w:rsidRPr="00E55770" w:rsidRDefault="00DD3E5E" w:rsidP="00DD3E5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Zamawiającemu przysługuje prawo odstąpienia od umowy jeżeli:</w:t>
      </w:r>
    </w:p>
    <w:p w14:paraId="70A5185B" w14:textId="77777777" w:rsidR="00DD3E5E" w:rsidRPr="00E55770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zostanie ogłoszona upadłość Wykonawcy,</w:t>
      </w:r>
    </w:p>
    <w:p w14:paraId="08A445E9" w14:textId="77777777" w:rsidR="00DD3E5E" w:rsidRPr="00E55770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zostanie wydany nakaz zajęcia mienia Wykonawcy, </w:t>
      </w:r>
    </w:p>
    <w:p w14:paraId="211AB006" w14:textId="77777777" w:rsidR="00DD3E5E" w:rsidRPr="00E55770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Wykonawca nie rozpoczął lub przerwał realizację zamówienia bez uzasadnionych przyczyn </w:t>
      </w:r>
      <w:r>
        <w:rPr>
          <w:sz w:val="22"/>
          <w:szCs w:val="22"/>
        </w:rPr>
        <w:t xml:space="preserve">                   </w:t>
      </w:r>
      <w:r w:rsidRPr="00E55770">
        <w:rPr>
          <w:sz w:val="22"/>
          <w:szCs w:val="22"/>
        </w:rPr>
        <w:t>i nie realizuje go przez okres 7 dni, pomimo wezwania Zamawiającego złożonego na piśmie,</w:t>
      </w:r>
    </w:p>
    <w:p w14:paraId="17DF8862" w14:textId="77777777" w:rsidR="00DD3E5E" w:rsidRPr="00E55770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dostarczy przedmiot zamówienia nie odpowiadający wymaganiom zawartym</w:t>
      </w:r>
      <w:r>
        <w:rPr>
          <w:sz w:val="22"/>
          <w:szCs w:val="22"/>
        </w:rPr>
        <w:t xml:space="preserve">               </w:t>
      </w:r>
      <w:r w:rsidRPr="00E55770">
        <w:rPr>
          <w:sz w:val="22"/>
          <w:szCs w:val="22"/>
        </w:rPr>
        <w:t xml:space="preserve"> w przedmiotowej umowie,</w:t>
      </w:r>
    </w:p>
    <w:p w14:paraId="757FE5E6" w14:textId="7CF8B7FB" w:rsidR="00DD3E5E" w:rsidRPr="00E55770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pomimo pisemnych zastrzeżeń ze strony Zamawiającego, Wykonawca nie wykonuje umowy zgodnie  z warunkami w niej określonych lub w inny sposób narusza postanowienia umowne,</w:t>
      </w:r>
    </w:p>
    <w:p w14:paraId="46A3A1A4" w14:textId="77777777" w:rsidR="00DD3E5E" w:rsidRPr="00E55770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Wykonawca dokonał cesji wierzytelności wynikających z niniejszej umowy na rzecz osób trzecich bez zgody Zamawiającego.</w:t>
      </w:r>
    </w:p>
    <w:p w14:paraId="0E7CD870" w14:textId="77777777" w:rsidR="00DD3E5E" w:rsidRPr="00E55770" w:rsidRDefault="00DD3E5E" w:rsidP="00DD3E5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Wykonawcy przysługuje prawo odstąpienia od umowy jeżeli:</w:t>
      </w:r>
    </w:p>
    <w:p w14:paraId="6687FB94" w14:textId="77777777" w:rsidR="00DD3E5E" w:rsidRPr="00E55770" w:rsidRDefault="00DD3E5E" w:rsidP="00DD3E5E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lastRenderedPageBreak/>
        <w:t>Zamawiający odmawia bez uzasadnionej przyczyny dokonania odbioru dokumentacji,</w:t>
      </w:r>
    </w:p>
    <w:p w14:paraId="09CB5421" w14:textId="77777777" w:rsidR="00DD3E5E" w:rsidRPr="00E55770" w:rsidRDefault="00DD3E5E" w:rsidP="00DD3E5E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Zamawiający zawiadomi Wykonawcę, iż wobec zaistnienia uprzednio nie przewidzianych okoliczności nie będzie mógł spełnić swoich zobowiązań umownych wobec Wykonawcy.</w:t>
      </w:r>
    </w:p>
    <w:p w14:paraId="58673706" w14:textId="77777777" w:rsidR="00DD3E5E" w:rsidRPr="00E55770" w:rsidRDefault="00DD3E5E" w:rsidP="00DD3E5E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Odstąpienie od umowy przez którąkolwiek ze Stron może nastąpić w terminie 14 dni od powzięcia wiadomości o okolicznościach uzasadniających odstąpienie od umowy. Odstąpienie od umowy przez którąkolwiek ze stron wymaga formy pisemnej i następuje z chwilą doręczenia drugiej pisemnego oświadczenia wskazującego przyczynę odstąpienia od umowy.</w:t>
      </w:r>
    </w:p>
    <w:p w14:paraId="0AB6D47F" w14:textId="77777777" w:rsidR="00DD3E5E" w:rsidRPr="00E55770" w:rsidRDefault="00DD3E5E" w:rsidP="00DD3E5E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odstąpienia od umowy, Strony zobowiązane są do następujących czynności:</w:t>
      </w:r>
    </w:p>
    <w:p w14:paraId="2302D485" w14:textId="77777777" w:rsidR="00DD3E5E" w:rsidRPr="00E55770" w:rsidRDefault="00DD3E5E" w:rsidP="00DD3E5E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 xml:space="preserve">Wykonawca </w:t>
      </w:r>
      <w:r w:rsidRPr="00E55770">
        <w:rPr>
          <w:sz w:val="22"/>
          <w:szCs w:val="22"/>
        </w:rPr>
        <w:t xml:space="preserve"> zobowiązany jest wstrzymać wykonywanie umowy,</w:t>
      </w:r>
    </w:p>
    <w:p w14:paraId="3E9FB7A0" w14:textId="77777777" w:rsidR="00DD3E5E" w:rsidRPr="00E55770" w:rsidRDefault="00DD3E5E" w:rsidP="00DD3E5E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</w:t>
      </w:r>
      <w:r w:rsidRPr="00E55770">
        <w:rPr>
          <w:bCs/>
          <w:sz w:val="22"/>
          <w:szCs w:val="22"/>
        </w:rPr>
        <w:t xml:space="preserve">ykonawca </w:t>
      </w:r>
      <w:r w:rsidRPr="00E55770">
        <w:rPr>
          <w:sz w:val="22"/>
          <w:szCs w:val="22"/>
        </w:rPr>
        <w:t xml:space="preserve">sporządzi z udziałem przedstawicieli </w:t>
      </w:r>
      <w:r w:rsidRPr="00E55770">
        <w:rPr>
          <w:bCs/>
          <w:sz w:val="22"/>
          <w:szCs w:val="22"/>
        </w:rPr>
        <w:t xml:space="preserve">Zamawiającego, </w:t>
      </w:r>
      <w:r w:rsidRPr="00E55770">
        <w:rPr>
          <w:sz w:val="22"/>
          <w:szCs w:val="22"/>
        </w:rPr>
        <w:t>protokół z inwentaryzacji wykonanych prac na dzień odstąpienia od umowy,</w:t>
      </w:r>
    </w:p>
    <w:p w14:paraId="10544FA4" w14:textId="77777777" w:rsidR="00DD3E5E" w:rsidRPr="00E55770" w:rsidRDefault="00DD3E5E" w:rsidP="00DD3E5E">
      <w:pPr>
        <w:pStyle w:val="Akapitzlist"/>
        <w:numPr>
          <w:ilvl w:val="0"/>
          <w:numId w:val="20"/>
        </w:numPr>
        <w:suppressAutoHyphens w:val="0"/>
        <w:ind w:left="567" w:hanging="283"/>
        <w:jc w:val="both"/>
        <w:rPr>
          <w:sz w:val="22"/>
          <w:szCs w:val="22"/>
        </w:rPr>
      </w:pPr>
      <w:r w:rsidRPr="00E55770">
        <w:rPr>
          <w:bCs/>
          <w:sz w:val="22"/>
          <w:szCs w:val="22"/>
        </w:rPr>
        <w:t xml:space="preserve">Zamawiający </w:t>
      </w:r>
      <w:r w:rsidRPr="00E55770">
        <w:rPr>
          <w:sz w:val="22"/>
          <w:szCs w:val="22"/>
        </w:rPr>
        <w:t>zobowiązany jest do zapłacenia wynagrodzenia za prace wykonane do dnia   odstąpienia od umowy; ustalenie wysokości zapłaty wynagrodzenia zostanie  dokonane na podstawie protokołów odbioru i stopnia zaawansowani prac.</w:t>
      </w:r>
    </w:p>
    <w:p w14:paraId="0D800A3E" w14:textId="73F60815" w:rsidR="00DD3E5E" w:rsidRPr="00E55770" w:rsidRDefault="00DD3E5E" w:rsidP="00DD3E5E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przypadku odstąpienia od umowy, Wykonawca może żądać wyłącznie  wynagrodzenia należnego z tytułu wykonania części umowy tzn. wynagrodzenia należnego  za prace prawidłowo wykonane do dnia odstąpienia od umowy.</w:t>
      </w:r>
    </w:p>
    <w:p w14:paraId="0415A0D4" w14:textId="77777777" w:rsidR="00DD3E5E" w:rsidRPr="00E55770" w:rsidRDefault="00DD3E5E" w:rsidP="00DD3E5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4CC79040" w14:textId="77777777" w:rsidR="00DD3E5E" w:rsidRPr="00E55770" w:rsidRDefault="00DD3E5E" w:rsidP="00DD3E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EF5B9AC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14</w:t>
      </w:r>
    </w:p>
    <w:p w14:paraId="53E0CDD4" w14:textId="77777777" w:rsidR="00DD3E5E" w:rsidRPr="00E5577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razie sporu na tle wykonania niniejszej Umowy Strony powinny skierować konkretne roszczenie na piśmie.</w:t>
      </w:r>
    </w:p>
    <w:p w14:paraId="72452FC1" w14:textId="77777777" w:rsidR="00DD3E5E" w:rsidRPr="00E5577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Zamawiający ma obowiązek do pisemnego ustosunkowania się do zgłoszonego przez Wykonawcę roszczenia w terminie 7 dni od daty zgłoszenia roszczenia.</w:t>
      </w:r>
    </w:p>
    <w:p w14:paraId="6345F4F9" w14:textId="77777777" w:rsidR="00DD3E5E" w:rsidRPr="00E5577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 razie odmowy przez Zamawiającego uznania roszczenia Wykonawcy, względnie nieudzielania odpowiedzi na roszczenie w terminie, o którym mowa w ust. 2, Wykonawca uprawniony jest do wystąpienia na drogę sądową.</w:t>
      </w:r>
    </w:p>
    <w:p w14:paraId="0DD3EA06" w14:textId="77777777" w:rsidR="00DD3E5E" w:rsidRPr="00E5577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Właściwym do rozpoznania sporów wynikłych na tle realizacji niniejszej Umowy jest sąd właściwy miejscowo dla siedziby Zamawiającego.</w:t>
      </w:r>
    </w:p>
    <w:p w14:paraId="15C59B6F" w14:textId="77777777" w:rsidR="00DD3E5E" w:rsidRPr="00E5577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 xml:space="preserve">Zamawiający nie wyraża zgody na dokonanie przez Wykonawcę cesji wierzytelności wynikającej </w:t>
      </w:r>
      <w:r>
        <w:rPr>
          <w:sz w:val="22"/>
          <w:szCs w:val="22"/>
        </w:rPr>
        <w:t xml:space="preserve">   </w:t>
      </w:r>
      <w:r w:rsidRPr="00E55770">
        <w:rPr>
          <w:sz w:val="22"/>
          <w:szCs w:val="22"/>
        </w:rPr>
        <w:t>z niniejszej umowy na rzecz osób trzecich bez pisemnej zgody Zamawiającego.</w:t>
      </w:r>
    </w:p>
    <w:p w14:paraId="58E8AE17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716B8E1B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15</w:t>
      </w:r>
    </w:p>
    <w:p w14:paraId="46379546" w14:textId="77777777" w:rsidR="00DD3E5E" w:rsidRPr="00E55770" w:rsidRDefault="00DD3E5E" w:rsidP="00DD3E5E">
      <w:pPr>
        <w:numPr>
          <w:ilvl w:val="0"/>
          <w:numId w:val="32"/>
        </w:numPr>
        <w:tabs>
          <w:tab w:val="clear" w:pos="180"/>
          <w:tab w:val="num" w:pos="0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E55770">
        <w:rPr>
          <w:sz w:val="22"/>
          <w:szCs w:val="22"/>
        </w:rPr>
        <w:t>Umowa może ulec rozwiązaniu w każdym czasie w drodze pisemnego porozumienia Stron.</w:t>
      </w:r>
    </w:p>
    <w:p w14:paraId="5D6674D2" w14:textId="77777777" w:rsidR="00DD3E5E" w:rsidRPr="00E55770" w:rsidRDefault="00DD3E5E" w:rsidP="00DD3E5E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E55770">
        <w:rPr>
          <w:sz w:val="22"/>
          <w:szCs w:val="22"/>
        </w:rPr>
        <w:t xml:space="preserve">Wszelkie spory związane z interpretacją lub wykonaniem niniejszej umowy Strony będą </w:t>
      </w:r>
      <w:r>
        <w:rPr>
          <w:sz w:val="22"/>
          <w:szCs w:val="22"/>
        </w:rPr>
        <w:t xml:space="preserve">    </w:t>
      </w:r>
      <w:r w:rsidRPr="00E55770">
        <w:rPr>
          <w:sz w:val="22"/>
          <w:szCs w:val="22"/>
        </w:rPr>
        <w:t>rozstrzygały polubownie. Jeżeli Strony nie rozstrzygną sporu polubownie w terminie 14 dni od zgłoszenia drugiej Strony żądania polubownego rozstrzygnięcia sporu, wówczas spór taki może zostać poddany pod rozstrzygnięcie sądu właściwego dla miejsca siedziby Zamawiającego.</w:t>
      </w:r>
    </w:p>
    <w:p w14:paraId="3E9C86B0" w14:textId="77777777" w:rsidR="00DD3E5E" w:rsidRPr="00E55770" w:rsidRDefault="00DD3E5E" w:rsidP="00DD3E5E">
      <w:pPr>
        <w:numPr>
          <w:ilvl w:val="0"/>
          <w:numId w:val="22"/>
        </w:numPr>
        <w:tabs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E55770">
        <w:rPr>
          <w:color w:val="000000"/>
          <w:sz w:val="22"/>
          <w:szCs w:val="22"/>
        </w:rPr>
        <w:t>Sprawy nieuregulowane umową podlegają przepisom ustawy Kodeks cywilny.</w:t>
      </w:r>
    </w:p>
    <w:p w14:paraId="15E7E515" w14:textId="77777777" w:rsidR="00DD3E5E" w:rsidRPr="00E55770" w:rsidRDefault="00DD3E5E" w:rsidP="00DD3E5E">
      <w:pPr>
        <w:numPr>
          <w:ilvl w:val="0"/>
          <w:numId w:val="22"/>
        </w:numPr>
        <w:tabs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E55770">
        <w:rPr>
          <w:sz w:val="22"/>
          <w:szCs w:val="22"/>
        </w:rPr>
        <w:t>Umowę niniejszą sporządza się w trzech egzemplarzach, w tym: dwa egzemplarze dla Zamawiającego, jeden egzemplarz dla Wykonawcy.</w:t>
      </w:r>
    </w:p>
    <w:p w14:paraId="7C4C139E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0D998F0F" w14:textId="77777777" w:rsidR="00DD3E5E" w:rsidRPr="00E55770" w:rsidRDefault="00DD3E5E" w:rsidP="00DD3E5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E55770">
        <w:rPr>
          <w:b/>
          <w:bCs/>
          <w:sz w:val="22"/>
          <w:szCs w:val="22"/>
        </w:rPr>
        <w:t>§ 16</w:t>
      </w:r>
    </w:p>
    <w:p w14:paraId="5711F343" w14:textId="7B818C4C" w:rsidR="00DD3E5E" w:rsidRPr="00E55770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sz w:val="22"/>
          <w:szCs w:val="22"/>
          <w:lang w:eastAsia="en-US"/>
        </w:rPr>
        <w:t>S</w:t>
      </w:r>
      <w:r w:rsidRPr="00E55770">
        <w:rPr>
          <w:rFonts w:eastAsia="Calibri"/>
          <w:color w:val="000000"/>
          <w:sz w:val="22"/>
          <w:szCs w:val="22"/>
          <w:lang w:eastAsia="en-US"/>
        </w:rPr>
        <w:t xml:space="preserve">trony oświadczają, że podstawową formą dla kontaktów będzie droga elektroniczna. Wszelkie </w:t>
      </w:r>
      <w:r w:rsidR="005D3E64">
        <w:rPr>
          <w:rFonts w:eastAsia="Calibri"/>
          <w:color w:val="000000"/>
          <w:sz w:val="22"/>
          <w:szCs w:val="22"/>
          <w:lang w:eastAsia="en-US"/>
        </w:rPr>
        <w:t xml:space="preserve">opracowania Programu Funkcjonalno-Użytkowego </w:t>
      </w:r>
      <w:r w:rsidRPr="00E55770">
        <w:rPr>
          <w:rFonts w:eastAsia="Calibri"/>
          <w:color w:val="000000"/>
          <w:sz w:val="22"/>
          <w:szCs w:val="22"/>
          <w:lang w:eastAsia="en-US"/>
        </w:rPr>
        <w:t>przygotowan</w:t>
      </w:r>
      <w:r w:rsidR="005D3E64">
        <w:rPr>
          <w:rFonts w:eastAsia="Calibri"/>
          <w:color w:val="000000"/>
          <w:sz w:val="22"/>
          <w:szCs w:val="22"/>
          <w:lang w:eastAsia="en-US"/>
        </w:rPr>
        <w:t>e</w:t>
      </w:r>
      <w:r w:rsidRPr="00E55770">
        <w:rPr>
          <w:rFonts w:eastAsia="Calibri"/>
          <w:color w:val="000000"/>
          <w:sz w:val="22"/>
          <w:szCs w:val="22"/>
          <w:lang w:eastAsia="en-US"/>
        </w:rPr>
        <w:t xml:space="preserve"> przez Wykonawcę, ewentualne korekty, uwagi a także pisemne akceptacje przedłożone przez Wykonawcę przekazywane będą drogą elektroniczną na wskazany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E55770">
        <w:rPr>
          <w:rFonts w:eastAsia="Calibri"/>
          <w:color w:val="000000"/>
          <w:sz w:val="22"/>
          <w:szCs w:val="22"/>
          <w:lang w:eastAsia="en-US"/>
        </w:rPr>
        <w:t>w ust. 2 adres poczty elektronicznej.</w:t>
      </w:r>
    </w:p>
    <w:p w14:paraId="66AE2FBF" w14:textId="77777777" w:rsidR="00DD3E5E" w:rsidRPr="00E55770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t>Przedstawicielem Zamawiającego do kontaktów z Wykonawcą, jest</w:t>
      </w:r>
      <w:r>
        <w:rPr>
          <w:rFonts w:eastAsia="Calibri"/>
          <w:color w:val="000000"/>
          <w:sz w:val="22"/>
          <w:szCs w:val="22"/>
          <w:lang w:eastAsia="en-US"/>
        </w:rPr>
        <w:t>……………………………</w:t>
      </w:r>
      <w:r w:rsidRPr="00092C87">
        <w:rPr>
          <w:rFonts w:eastAsia="Calibri"/>
          <w:color w:val="000000"/>
          <w:sz w:val="22"/>
          <w:szCs w:val="22"/>
          <w:lang w:eastAsia="en-US"/>
        </w:rPr>
        <w:t>…..</w:t>
      </w:r>
      <w:r w:rsidRPr="00092C87">
        <w:rPr>
          <w:color w:val="000000"/>
          <w:sz w:val="22"/>
          <w:szCs w:val="22"/>
        </w:rPr>
        <w:t>,</w:t>
      </w:r>
      <w:r w:rsidRPr="00E55770">
        <w:rPr>
          <w:color w:val="000000"/>
          <w:sz w:val="22"/>
          <w:szCs w:val="22"/>
        </w:rPr>
        <w:t xml:space="preserve"> </w:t>
      </w:r>
      <w:bookmarkStart w:id="4" w:name="_Hlk119664065"/>
      <w:r w:rsidRPr="00E55770">
        <w:rPr>
          <w:color w:val="000000"/>
          <w:sz w:val="22"/>
          <w:szCs w:val="22"/>
        </w:rPr>
        <w:t xml:space="preserve">tel.: </w:t>
      </w:r>
      <w:bookmarkEnd w:id="4"/>
      <w:r w:rsidRPr="00E55770">
        <w:rPr>
          <w:color w:val="000000"/>
          <w:sz w:val="22"/>
          <w:szCs w:val="22"/>
        </w:rPr>
        <w:t xml:space="preserve">16/ 671-14-86 </w:t>
      </w:r>
      <w:r>
        <w:rPr>
          <w:color w:val="000000"/>
          <w:sz w:val="22"/>
          <w:szCs w:val="22"/>
        </w:rPr>
        <w:t xml:space="preserve">wew. </w:t>
      </w:r>
      <w:r w:rsidRPr="00E557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..…… </w:t>
      </w:r>
      <w:r w:rsidRPr="00E55770">
        <w:rPr>
          <w:color w:val="000000"/>
          <w:sz w:val="22"/>
          <w:szCs w:val="22"/>
        </w:rPr>
        <w:t>, e-mail:</w:t>
      </w:r>
      <w:r w:rsidRPr="00E55770">
        <w:rPr>
          <w:rStyle w:val="Hipercze"/>
          <w:rFonts w:eastAsia="Calibri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Calibri"/>
          <w:color w:val="000000"/>
          <w:sz w:val="22"/>
          <w:szCs w:val="22"/>
          <w:u w:val="none"/>
        </w:rPr>
        <w:t>………………………….</w:t>
      </w:r>
    </w:p>
    <w:p w14:paraId="436AAD7E" w14:textId="77777777" w:rsidR="00DD3E5E" w:rsidRPr="00E55770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E55770">
        <w:rPr>
          <w:rFonts w:eastAsia="Calibri"/>
          <w:color w:val="000000" w:themeColor="text1"/>
          <w:sz w:val="22"/>
          <w:szCs w:val="22"/>
          <w:lang w:eastAsia="en-US"/>
        </w:rPr>
        <w:t>Przedstawicielem Wykonawcy do kontaktów z Zamawiającym jest …………</w:t>
      </w:r>
      <w:r>
        <w:rPr>
          <w:rFonts w:eastAsia="Calibri"/>
          <w:color w:val="000000" w:themeColor="text1"/>
          <w:sz w:val="22"/>
          <w:szCs w:val="22"/>
          <w:lang w:eastAsia="en-US"/>
        </w:rPr>
        <w:t>……………..</w:t>
      </w:r>
      <w:r w:rsidRPr="00E55770">
        <w:rPr>
          <w:rFonts w:eastAsia="Calibri"/>
          <w:color w:val="000000" w:themeColor="text1"/>
          <w:sz w:val="22"/>
          <w:szCs w:val="22"/>
          <w:lang w:eastAsia="en-US"/>
        </w:rPr>
        <w:t>…….</w:t>
      </w:r>
      <w:r w:rsidRPr="00E55770">
        <w:rPr>
          <w:color w:val="000000" w:themeColor="text1"/>
          <w:sz w:val="22"/>
          <w:szCs w:val="22"/>
          <w:lang w:eastAsia="pl-PL"/>
        </w:rPr>
        <w:t>,</w:t>
      </w:r>
      <w:r w:rsidRPr="00E55770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092C87">
        <w:rPr>
          <w:rFonts w:eastAsia="Calibri"/>
          <w:color w:val="000000" w:themeColor="text1"/>
          <w:sz w:val="22"/>
          <w:szCs w:val="22"/>
          <w:lang w:eastAsia="en-US"/>
        </w:rPr>
        <w:t xml:space="preserve">tel.: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……….., </w:t>
      </w:r>
      <w:r w:rsidRPr="00E55770">
        <w:rPr>
          <w:rFonts w:eastAsia="Calibri"/>
          <w:color w:val="000000" w:themeColor="text1"/>
          <w:sz w:val="22"/>
          <w:szCs w:val="22"/>
          <w:lang w:eastAsia="en-US"/>
        </w:rPr>
        <w:t>e-mail: ……………</w:t>
      </w:r>
      <w:r>
        <w:rPr>
          <w:rFonts w:eastAsia="Calibri"/>
          <w:color w:val="000000" w:themeColor="text1"/>
          <w:sz w:val="22"/>
          <w:szCs w:val="22"/>
          <w:lang w:eastAsia="en-US"/>
        </w:rPr>
        <w:t>…..</w:t>
      </w:r>
      <w:r w:rsidRPr="00E55770">
        <w:rPr>
          <w:rFonts w:eastAsia="Calibri"/>
          <w:color w:val="000000" w:themeColor="text1"/>
          <w:sz w:val="22"/>
          <w:szCs w:val="22"/>
          <w:lang w:eastAsia="en-US"/>
        </w:rPr>
        <w:t>……….</w:t>
      </w:r>
    </w:p>
    <w:p w14:paraId="6E8EA552" w14:textId="77777777" w:rsidR="00DD3E5E" w:rsidRPr="00E55770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t>Wykonawca zobowiązuje się  niezwłocznie informować Zamawiającego o każdej zmianie adresu e</w:t>
      </w:r>
      <w:r>
        <w:rPr>
          <w:rFonts w:eastAsia="Calibri"/>
          <w:color w:val="000000"/>
          <w:sz w:val="22"/>
          <w:szCs w:val="22"/>
          <w:lang w:eastAsia="en-US"/>
        </w:rPr>
        <w:t>-</w:t>
      </w:r>
      <w:r w:rsidRPr="00E55770">
        <w:rPr>
          <w:rFonts w:eastAsia="Calibri"/>
          <w:color w:val="000000"/>
          <w:sz w:val="22"/>
          <w:szCs w:val="22"/>
          <w:lang w:eastAsia="en-US"/>
        </w:rPr>
        <w:t>mail lub adresu siedziby firmy.</w:t>
      </w:r>
    </w:p>
    <w:p w14:paraId="71691FDD" w14:textId="77777777" w:rsidR="00DD3E5E" w:rsidRPr="00E55770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lastRenderedPageBreak/>
        <w:t>W przypadku braku spełnienia obowiązku, o którym mowa w ust. 3 wszelka korespondencja przesłana przez Zamawiającego</w:t>
      </w:r>
      <w:r>
        <w:rPr>
          <w:rFonts w:eastAsia="Calibri"/>
          <w:color w:val="000000"/>
          <w:sz w:val="22"/>
          <w:szCs w:val="22"/>
          <w:lang w:eastAsia="en-US"/>
        </w:rPr>
        <w:t>,</w:t>
      </w:r>
      <w:r w:rsidRPr="00E55770">
        <w:rPr>
          <w:rFonts w:eastAsia="Calibri"/>
          <w:color w:val="000000"/>
          <w:sz w:val="22"/>
          <w:szCs w:val="22"/>
          <w:lang w:eastAsia="en-US"/>
        </w:rPr>
        <w:t xml:space="preserve"> Strony uznają za dostarczoną.</w:t>
      </w:r>
    </w:p>
    <w:p w14:paraId="68F862D6" w14:textId="77777777" w:rsidR="00DD3E5E" w:rsidRPr="00E55770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5770">
        <w:rPr>
          <w:rFonts w:eastAsia="Calibri"/>
          <w:color w:val="000000"/>
          <w:sz w:val="22"/>
          <w:szCs w:val="22"/>
          <w:lang w:eastAsia="en-US"/>
        </w:rPr>
        <w:t>Wszelką korespondencję wysłaną na adres siedziby lub adres e-mail Wykonawcy, Strony uznają za skutecznie doręczoną.</w:t>
      </w:r>
    </w:p>
    <w:p w14:paraId="1BF487D5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0F0BB2ED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4EDBD895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6310A597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10AD8D6A" w14:textId="77777777" w:rsidR="00DD3E5E" w:rsidRPr="00E55770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3E9784BF" w14:textId="16208EF3" w:rsidR="00DD3E5E" w:rsidRPr="00C10801" w:rsidRDefault="00DD3E5E" w:rsidP="00C10801">
      <w:pPr>
        <w:autoSpaceDE w:val="0"/>
        <w:autoSpaceDN w:val="0"/>
        <w:adjustRightInd w:val="0"/>
        <w:rPr>
          <w:sz w:val="22"/>
          <w:szCs w:val="22"/>
        </w:rPr>
        <w:sectPr w:rsidR="00DD3E5E" w:rsidRPr="00C10801" w:rsidSect="005A2477">
          <w:pgSz w:w="11918" w:h="16854"/>
          <w:pgMar w:top="1417" w:right="1417" w:bottom="1417" w:left="1417" w:header="708" w:footer="708" w:gutter="0"/>
          <w:cols w:space="708"/>
          <w:noEndnote/>
          <w:docGrid w:linePitch="326"/>
        </w:sectPr>
      </w:pPr>
      <w:r w:rsidRPr="00E55770">
        <w:rPr>
          <w:sz w:val="22"/>
          <w:szCs w:val="22"/>
        </w:rPr>
        <w:tab/>
      </w:r>
      <w:r w:rsidRPr="00E55770">
        <w:rPr>
          <w:b/>
          <w:sz w:val="22"/>
          <w:szCs w:val="22"/>
        </w:rPr>
        <w:t>Zamawiający</w:t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sz w:val="22"/>
          <w:szCs w:val="22"/>
        </w:rPr>
        <w:tab/>
      </w:r>
      <w:r w:rsidRPr="00E55770">
        <w:rPr>
          <w:b/>
          <w:sz w:val="22"/>
          <w:szCs w:val="22"/>
        </w:rPr>
        <w:t>Wykonawc</w:t>
      </w:r>
      <w:r w:rsidR="00C10801">
        <w:rPr>
          <w:b/>
          <w:sz w:val="22"/>
          <w:szCs w:val="22"/>
        </w:rPr>
        <w:t>a</w:t>
      </w:r>
    </w:p>
    <w:p w14:paraId="52FE8A0C" w14:textId="0A02DB9C" w:rsidR="002220A7" w:rsidRDefault="002220A7" w:rsidP="002220A7">
      <w:pPr>
        <w:widowControl w:val="0"/>
        <w:jc w:val="both"/>
        <w:rPr>
          <w:sz w:val="22"/>
          <w:szCs w:val="22"/>
        </w:rPr>
      </w:pPr>
    </w:p>
    <w:sectPr w:rsidR="002220A7" w:rsidSect="0098071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BE8E" w14:textId="77777777" w:rsidR="00AB66B9" w:rsidRDefault="00AB66B9" w:rsidP="00980717">
      <w:r>
        <w:separator/>
      </w:r>
    </w:p>
  </w:endnote>
  <w:endnote w:type="continuationSeparator" w:id="0">
    <w:p w14:paraId="160723B7" w14:textId="77777777" w:rsidR="00AB66B9" w:rsidRDefault="00AB66B9" w:rsidP="009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2518" w14:textId="77777777" w:rsidR="00980717" w:rsidRDefault="00980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FE61" w14:textId="77777777" w:rsidR="00AB66B9" w:rsidRDefault="00AB66B9" w:rsidP="00980717">
      <w:r>
        <w:separator/>
      </w:r>
    </w:p>
  </w:footnote>
  <w:footnote w:type="continuationSeparator" w:id="0">
    <w:p w14:paraId="754BF9B4" w14:textId="77777777" w:rsidR="00AB66B9" w:rsidRDefault="00AB66B9" w:rsidP="0098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F67E20"/>
    <w:multiLevelType w:val="hybridMultilevel"/>
    <w:tmpl w:val="7A3A605C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A1C8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288"/>
        </w:tabs>
        <w:ind w:left="936" w:hanging="360"/>
      </w:pPr>
      <w:rPr>
        <w:rFonts w:ascii="Arial Narrow" w:hAnsi="Arial Narrow" w:cs="Bookman Old Style" w:hint="default"/>
        <w:snapToGrid/>
        <w:spacing w:val="-1"/>
        <w:sz w:val="24"/>
        <w:szCs w:val="24"/>
      </w:rPr>
    </w:lvl>
  </w:abstractNum>
  <w:abstractNum w:abstractNumId="3" w15:restartNumberingAfterBreak="0">
    <w:nsid w:val="04A1D2C9"/>
    <w:multiLevelType w:val="singleLevel"/>
    <w:tmpl w:val="FFFFFFFF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57F0A8F"/>
    <w:multiLevelType w:val="hybridMultilevel"/>
    <w:tmpl w:val="7BF01098"/>
    <w:lvl w:ilvl="0" w:tplc="D0664F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5588D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288"/>
        </w:tabs>
        <w:ind w:left="1008" w:firstLine="72"/>
      </w:pPr>
      <w:rPr>
        <w:rFonts w:ascii="Arial Narrow" w:hAnsi="Arial Narrow" w:cs="Bookman Old Style" w:hint="default"/>
        <w:snapToGrid/>
        <w:spacing w:val="-5"/>
        <w:sz w:val="24"/>
        <w:szCs w:val="24"/>
      </w:rPr>
    </w:lvl>
  </w:abstractNum>
  <w:abstractNum w:abstractNumId="6" w15:restartNumberingAfterBreak="0">
    <w:nsid w:val="0C4F5F66"/>
    <w:multiLevelType w:val="hybridMultilevel"/>
    <w:tmpl w:val="4DCA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E6FE5"/>
    <w:multiLevelType w:val="hybridMultilevel"/>
    <w:tmpl w:val="64661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3FA9"/>
    <w:multiLevelType w:val="hybridMultilevel"/>
    <w:tmpl w:val="C2CECC80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FB822A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671C2"/>
    <w:multiLevelType w:val="multilevel"/>
    <w:tmpl w:val="D7929BC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1B1075D5"/>
    <w:multiLevelType w:val="hybridMultilevel"/>
    <w:tmpl w:val="37C01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76202"/>
    <w:multiLevelType w:val="multilevel"/>
    <w:tmpl w:val="5094BC36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E4152D1"/>
    <w:multiLevelType w:val="hybridMultilevel"/>
    <w:tmpl w:val="8660A23A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26FABA02">
      <w:start w:val="1"/>
      <w:numFmt w:val="decimal"/>
      <w:lvlText w:val="%3."/>
      <w:lvlJc w:val="left"/>
      <w:pPr>
        <w:ind w:left="2727" w:hanging="180"/>
      </w:pPr>
      <w:rPr>
        <w:rFonts w:ascii="Arial Narrow" w:hAnsi="Arial Narrow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617F2F"/>
    <w:multiLevelType w:val="hybridMultilevel"/>
    <w:tmpl w:val="1910ECBC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9EA46210">
      <w:start w:val="1"/>
      <w:numFmt w:val="decimal"/>
      <w:lvlText w:val="%3)"/>
      <w:lvlJc w:val="left"/>
      <w:pPr>
        <w:ind w:left="2727" w:hanging="180"/>
      </w:pPr>
      <w:rPr>
        <w:rFonts w:ascii="Arial Narrow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0010A2B"/>
    <w:multiLevelType w:val="hybridMultilevel"/>
    <w:tmpl w:val="56B4904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D9536F"/>
    <w:multiLevelType w:val="hybridMultilevel"/>
    <w:tmpl w:val="0C6856A0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27E6B03"/>
    <w:multiLevelType w:val="hybridMultilevel"/>
    <w:tmpl w:val="401E41F6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6052C"/>
    <w:multiLevelType w:val="hybridMultilevel"/>
    <w:tmpl w:val="A59CF7D8"/>
    <w:lvl w:ilvl="0" w:tplc="CEE25B0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9492B"/>
    <w:multiLevelType w:val="hybridMultilevel"/>
    <w:tmpl w:val="C3B8129A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F7507578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A2A6D"/>
    <w:multiLevelType w:val="hybridMultilevel"/>
    <w:tmpl w:val="A9AA89B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BB7E724C">
      <w:start w:val="1"/>
      <w:numFmt w:val="decimal"/>
      <w:lvlText w:val="%2."/>
      <w:lvlJc w:val="left"/>
      <w:pPr>
        <w:ind w:left="2007" w:hanging="360"/>
      </w:pPr>
      <w:rPr>
        <w:rFonts w:ascii="Times New Roman" w:hAnsi="Times New Roman" w:cs="Times New Roman" w:hint="default"/>
        <w:color w:val="000000"/>
      </w:rPr>
    </w:lvl>
    <w:lvl w:ilvl="2" w:tplc="3E2A5520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8F41A0"/>
    <w:multiLevelType w:val="hybridMultilevel"/>
    <w:tmpl w:val="13167F6E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00614"/>
    <w:multiLevelType w:val="hybridMultilevel"/>
    <w:tmpl w:val="4E9C0E6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B2268"/>
    <w:multiLevelType w:val="hybridMultilevel"/>
    <w:tmpl w:val="64A81250"/>
    <w:lvl w:ilvl="0" w:tplc="F2761D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67797"/>
    <w:multiLevelType w:val="hybridMultilevel"/>
    <w:tmpl w:val="C96E3D72"/>
    <w:lvl w:ilvl="0" w:tplc="04B875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CEF66E64">
      <w:start w:val="1"/>
      <w:numFmt w:val="decimal"/>
      <w:lvlText w:val="%2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AE0E37"/>
    <w:multiLevelType w:val="hybridMultilevel"/>
    <w:tmpl w:val="5AE6BCCA"/>
    <w:lvl w:ilvl="0" w:tplc="82EC20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D2431"/>
    <w:multiLevelType w:val="multilevel"/>
    <w:tmpl w:val="0EFC419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2D1E22"/>
    <w:multiLevelType w:val="hybridMultilevel"/>
    <w:tmpl w:val="A440CB14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BC44023A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507B3"/>
    <w:multiLevelType w:val="hybridMultilevel"/>
    <w:tmpl w:val="07B4E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D4C69"/>
    <w:multiLevelType w:val="hybridMultilevel"/>
    <w:tmpl w:val="7D14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B7208"/>
    <w:multiLevelType w:val="hybridMultilevel"/>
    <w:tmpl w:val="F44EE5C8"/>
    <w:lvl w:ilvl="0" w:tplc="B4F0E66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Arial Narrow" w:eastAsia="Times New Roman" w:hAnsi="Arial Narrow" w:cs="Times New Roman"/>
        <w:b w:val="0"/>
      </w:r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1787A"/>
    <w:multiLevelType w:val="hybridMultilevel"/>
    <w:tmpl w:val="5B5E9FAA"/>
    <w:lvl w:ilvl="0" w:tplc="2A1E1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441C59"/>
    <w:multiLevelType w:val="hybridMultilevel"/>
    <w:tmpl w:val="4EAA5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2A24E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A0FE2"/>
    <w:multiLevelType w:val="hybridMultilevel"/>
    <w:tmpl w:val="480ED438"/>
    <w:lvl w:ilvl="0" w:tplc="F544F8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B4348"/>
    <w:multiLevelType w:val="hybridMultilevel"/>
    <w:tmpl w:val="B9928B6A"/>
    <w:lvl w:ilvl="0" w:tplc="F0F2F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C002D"/>
    <w:multiLevelType w:val="hybridMultilevel"/>
    <w:tmpl w:val="C276D5E0"/>
    <w:lvl w:ilvl="0" w:tplc="7D547710">
      <w:start w:val="1"/>
      <w:numFmt w:val="decimal"/>
      <w:lvlText w:val="%1)"/>
      <w:lvlJc w:val="left"/>
      <w:pPr>
        <w:ind w:left="113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046F9"/>
    <w:multiLevelType w:val="hybridMultilevel"/>
    <w:tmpl w:val="A67C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FBCB21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E74BA"/>
    <w:multiLevelType w:val="hybridMultilevel"/>
    <w:tmpl w:val="7504A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2F2C6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C3AA4"/>
    <w:multiLevelType w:val="hybridMultilevel"/>
    <w:tmpl w:val="128CD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9492F"/>
    <w:multiLevelType w:val="hybridMultilevel"/>
    <w:tmpl w:val="8230D8A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56738"/>
    <w:multiLevelType w:val="multilevel"/>
    <w:tmpl w:val="3C447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22634759">
    <w:abstractNumId w:val="9"/>
  </w:num>
  <w:num w:numId="2" w16cid:durableId="2070761130">
    <w:abstractNumId w:val="21"/>
  </w:num>
  <w:num w:numId="3" w16cid:durableId="1145051873">
    <w:abstractNumId w:val="26"/>
  </w:num>
  <w:num w:numId="4" w16cid:durableId="748159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358343">
    <w:abstractNumId w:val="25"/>
  </w:num>
  <w:num w:numId="6" w16cid:durableId="165676759">
    <w:abstractNumId w:val="37"/>
  </w:num>
  <w:num w:numId="7" w16cid:durableId="1332754655">
    <w:abstractNumId w:val="38"/>
  </w:num>
  <w:num w:numId="8" w16cid:durableId="1022587249">
    <w:abstractNumId w:val="12"/>
  </w:num>
  <w:num w:numId="9" w16cid:durableId="333073260">
    <w:abstractNumId w:val="35"/>
  </w:num>
  <w:num w:numId="10" w16cid:durableId="1984386835">
    <w:abstractNumId w:val="34"/>
  </w:num>
  <w:num w:numId="11" w16cid:durableId="912546821">
    <w:abstractNumId w:val="24"/>
  </w:num>
  <w:num w:numId="12" w16cid:durableId="445857607">
    <w:abstractNumId w:val="40"/>
  </w:num>
  <w:num w:numId="13" w16cid:durableId="221062023">
    <w:abstractNumId w:val="8"/>
  </w:num>
  <w:num w:numId="14" w16cid:durableId="532309242">
    <w:abstractNumId w:val="41"/>
  </w:num>
  <w:num w:numId="15" w16cid:durableId="386803256">
    <w:abstractNumId w:val="22"/>
  </w:num>
  <w:num w:numId="16" w16cid:durableId="77362228">
    <w:abstractNumId w:val="1"/>
  </w:num>
  <w:num w:numId="17" w16cid:durableId="544148195">
    <w:abstractNumId w:val="6"/>
  </w:num>
  <w:num w:numId="18" w16cid:durableId="1147011207">
    <w:abstractNumId w:val="20"/>
  </w:num>
  <w:num w:numId="19" w16cid:durableId="1277100889">
    <w:abstractNumId w:val="29"/>
  </w:num>
  <w:num w:numId="20" w16cid:durableId="2079672858">
    <w:abstractNumId w:val="39"/>
  </w:num>
  <w:num w:numId="21" w16cid:durableId="1927154109">
    <w:abstractNumId w:val="14"/>
  </w:num>
  <w:num w:numId="22" w16cid:durableId="330375327">
    <w:abstractNumId w:val="16"/>
  </w:num>
  <w:num w:numId="23" w16cid:durableId="1303458562">
    <w:abstractNumId w:val="27"/>
  </w:num>
  <w:num w:numId="24" w16cid:durableId="323900155">
    <w:abstractNumId w:val="17"/>
  </w:num>
  <w:num w:numId="25" w16cid:durableId="1887913395">
    <w:abstractNumId w:val="28"/>
  </w:num>
  <w:num w:numId="26" w16cid:durableId="569461666">
    <w:abstractNumId w:val="30"/>
  </w:num>
  <w:num w:numId="27" w16cid:durableId="759523659">
    <w:abstractNumId w:val="23"/>
  </w:num>
  <w:num w:numId="28" w16cid:durableId="1650400259">
    <w:abstractNumId w:val="7"/>
  </w:num>
  <w:num w:numId="29" w16cid:durableId="1784303752">
    <w:abstractNumId w:val="19"/>
  </w:num>
  <w:num w:numId="30" w16cid:durableId="848064727">
    <w:abstractNumId w:val="36"/>
  </w:num>
  <w:num w:numId="31" w16cid:durableId="654258570">
    <w:abstractNumId w:val="18"/>
  </w:num>
  <w:num w:numId="32" w16cid:durableId="1091046881">
    <w:abstractNumId w:val="32"/>
  </w:num>
  <w:num w:numId="33" w16cid:durableId="2053773378">
    <w:abstractNumId w:val="31"/>
  </w:num>
  <w:num w:numId="34" w16cid:durableId="711543012">
    <w:abstractNumId w:val="15"/>
  </w:num>
  <w:num w:numId="35" w16cid:durableId="1836452016">
    <w:abstractNumId w:val="13"/>
  </w:num>
  <w:num w:numId="36" w16cid:durableId="211709637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8739382">
    <w:abstractNumId w:val="42"/>
  </w:num>
  <w:num w:numId="38" w16cid:durableId="1692686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2038016">
    <w:abstractNumId w:val="0"/>
  </w:num>
  <w:num w:numId="40" w16cid:durableId="929773865">
    <w:abstractNumId w:val="33"/>
  </w:num>
  <w:num w:numId="41" w16cid:durableId="39257370">
    <w:abstractNumId w:val="2"/>
  </w:num>
  <w:num w:numId="42" w16cid:durableId="1444107492">
    <w:abstractNumId w:val="3"/>
  </w:num>
  <w:num w:numId="43" w16cid:durableId="146939651">
    <w:abstractNumId w:val="5"/>
  </w:num>
  <w:num w:numId="44" w16cid:durableId="1566529657">
    <w:abstractNumId w:val="5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left="1008"/>
        </w:pPr>
        <w:rPr>
          <w:rFonts w:ascii="Arial Narrow" w:hAnsi="Arial Narrow" w:cs="Bookman Old Style" w:hint="default"/>
          <w:snapToGrid/>
          <w:spacing w:val="2"/>
          <w:sz w:val="24"/>
          <w:szCs w:val="24"/>
        </w:rPr>
      </w:lvl>
    </w:lvlOverride>
  </w:num>
  <w:num w:numId="45" w16cid:durableId="26014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5A"/>
    <w:rsid w:val="00002118"/>
    <w:rsid w:val="00032B40"/>
    <w:rsid w:val="00044FDE"/>
    <w:rsid w:val="00064BE1"/>
    <w:rsid w:val="00092C87"/>
    <w:rsid w:val="000C01FA"/>
    <w:rsid w:val="000C5CC8"/>
    <w:rsid w:val="000F435E"/>
    <w:rsid w:val="001016B3"/>
    <w:rsid w:val="00113344"/>
    <w:rsid w:val="00125D3C"/>
    <w:rsid w:val="001432AA"/>
    <w:rsid w:val="001651E7"/>
    <w:rsid w:val="00184E6A"/>
    <w:rsid w:val="001C44B1"/>
    <w:rsid w:val="002220A7"/>
    <w:rsid w:val="002845AE"/>
    <w:rsid w:val="002A35AC"/>
    <w:rsid w:val="002B4E9A"/>
    <w:rsid w:val="002B6ED7"/>
    <w:rsid w:val="002C421B"/>
    <w:rsid w:val="00315D11"/>
    <w:rsid w:val="003440DF"/>
    <w:rsid w:val="003576E6"/>
    <w:rsid w:val="003668EA"/>
    <w:rsid w:val="003751EF"/>
    <w:rsid w:val="003758AE"/>
    <w:rsid w:val="003776D6"/>
    <w:rsid w:val="003B6523"/>
    <w:rsid w:val="003B6791"/>
    <w:rsid w:val="003D2714"/>
    <w:rsid w:val="003E07A0"/>
    <w:rsid w:val="00407B00"/>
    <w:rsid w:val="00460D5D"/>
    <w:rsid w:val="004648E9"/>
    <w:rsid w:val="004716BB"/>
    <w:rsid w:val="00473D2B"/>
    <w:rsid w:val="00491709"/>
    <w:rsid w:val="004D311C"/>
    <w:rsid w:val="004E7A2F"/>
    <w:rsid w:val="00540A94"/>
    <w:rsid w:val="00581B88"/>
    <w:rsid w:val="00583F65"/>
    <w:rsid w:val="00592BCA"/>
    <w:rsid w:val="005B41B9"/>
    <w:rsid w:val="005C5F8B"/>
    <w:rsid w:val="005D3E64"/>
    <w:rsid w:val="005E3C84"/>
    <w:rsid w:val="005E74C5"/>
    <w:rsid w:val="005F0DCA"/>
    <w:rsid w:val="006054F0"/>
    <w:rsid w:val="00624386"/>
    <w:rsid w:val="006532D9"/>
    <w:rsid w:val="006659C1"/>
    <w:rsid w:val="00677572"/>
    <w:rsid w:val="00682923"/>
    <w:rsid w:val="00693A0E"/>
    <w:rsid w:val="00697A05"/>
    <w:rsid w:val="006D7735"/>
    <w:rsid w:val="007221C8"/>
    <w:rsid w:val="00726ABD"/>
    <w:rsid w:val="00744EE8"/>
    <w:rsid w:val="00752366"/>
    <w:rsid w:val="00767B4B"/>
    <w:rsid w:val="007731C3"/>
    <w:rsid w:val="00773931"/>
    <w:rsid w:val="007B21C6"/>
    <w:rsid w:val="007D06BA"/>
    <w:rsid w:val="007D1C04"/>
    <w:rsid w:val="007D3F01"/>
    <w:rsid w:val="007D4972"/>
    <w:rsid w:val="007D4D52"/>
    <w:rsid w:val="007F4F8D"/>
    <w:rsid w:val="00820DC9"/>
    <w:rsid w:val="00843CE7"/>
    <w:rsid w:val="00854E7C"/>
    <w:rsid w:val="008603C6"/>
    <w:rsid w:val="00861E1F"/>
    <w:rsid w:val="00864A1A"/>
    <w:rsid w:val="00885F9A"/>
    <w:rsid w:val="0089012B"/>
    <w:rsid w:val="008944C9"/>
    <w:rsid w:val="008C5B4E"/>
    <w:rsid w:val="00900ED7"/>
    <w:rsid w:val="00901DDC"/>
    <w:rsid w:val="009314FB"/>
    <w:rsid w:val="0094017E"/>
    <w:rsid w:val="0094353E"/>
    <w:rsid w:val="00961980"/>
    <w:rsid w:val="00980717"/>
    <w:rsid w:val="009C6836"/>
    <w:rsid w:val="009F1F70"/>
    <w:rsid w:val="00A05A54"/>
    <w:rsid w:val="00A300A3"/>
    <w:rsid w:val="00A44020"/>
    <w:rsid w:val="00A546F7"/>
    <w:rsid w:val="00A63C7A"/>
    <w:rsid w:val="00A7568D"/>
    <w:rsid w:val="00A802BB"/>
    <w:rsid w:val="00A91716"/>
    <w:rsid w:val="00AA7EA9"/>
    <w:rsid w:val="00AB66B9"/>
    <w:rsid w:val="00AC60E2"/>
    <w:rsid w:val="00AC6601"/>
    <w:rsid w:val="00AE4E3A"/>
    <w:rsid w:val="00B444A9"/>
    <w:rsid w:val="00B53B07"/>
    <w:rsid w:val="00B6683B"/>
    <w:rsid w:val="00B71520"/>
    <w:rsid w:val="00B74621"/>
    <w:rsid w:val="00B76280"/>
    <w:rsid w:val="00B81239"/>
    <w:rsid w:val="00B850B0"/>
    <w:rsid w:val="00B91F76"/>
    <w:rsid w:val="00B938D6"/>
    <w:rsid w:val="00BA674A"/>
    <w:rsid w:val="00C00373"/>
    <w:rsid w:val="00C0620F"/>
    <w:rsid w:val="00C10801"/>
    <w:rsid w:val="00C33025"/>
    <w:rsid w:val="00C56A2A"/>
    <w:rsid w:val="00C86105"/>
    <w:rsid w:val="00C90F85"/>
    <w:rsid w:val="00CB27EE"/>
    <w:rsid w:val="00CB3183"/>
    <w:rsid w:val="00CB3703"/>
    <w:rsid w:val="00CC0040"/>
    <w:rsid w:val="00CC4B0C"/>
    <w:rsid w:val="00CC514E"/>
    <w:rsid w:val="00CD2B2D"/>
    <w:rsid w:val="00CF309E"/>
    <w:rsid w:val="00D06C57"/>
    <w:rsid w:val="00D11F49"/>
    <w:rsid w:val="00D136E3"/>
    <w:rsid w:val="00D23369"/>
    <w:rsid w:val="00D34DC3"/>
    <w:rsid w:val="00D46442"/>
    <w:rsid w:val="00D65B8A"/>
    <w:rsid w:val="00D75486"/>
    <w:rsid w:val="00D85945"/>
    <w:rsid w:val="00D933E8"/>
    <w:rsid w:val="00DD3E5E"/>
    <w:rsid w:val="00DD48A5"/>
    <w:rsid w:val="00DF5D35"/>
    <w:rsid w:val="00E05B3E"/>
    <w:rsid w:val="00E32965"/>
    <w:rsid w:val="00E4331D"/>
    <w:rsid w:val="00E53ED6"/>
    <w:rsid w:val="00E55770"/>
    <w:rsid w:val="00E756BA"/>
    <w:rsid w:val="00E941E9"/>
    <w:rsid w:val="00ED0C5A"/>
    <w:rsid w:val="00EE4018"/>
    <w:rsid w:val="00F1125F"/>
    <w:rsid w:val="00F60E49"/>
    <w:rsid w:val="00F8045A"/>
    <w:rsid w:val="00F81E51"/>
    <w:rsid w:val="00F8762C"/>
    <w:rsid w:val="00FB44F5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3A9"/>
  <w15:docId w15:val="{416F0D7F-FE23-46BF-B402-849A390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5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qFormat/>
    <w:rsid w:val="00ED0C5A"/>
    <w:pPr>
      <w:ind w:left="720"/>
      <w:contextualSpacing/>
    </w:pPr>
  </w:style>
  <w:style w:type="character" w:styleId="Hipercze">
    <w:name w:val="Hyperlink"/>
    <w:uiPriority w:val="99"/>
    <w:unhideWhenUsed/>
    <w:rsid w:val="00ED0C5A"/>
    <w:rPr>
      <w:color w:val="0563C1"/>
      <w:u w:val="single"/>
    </w:rPr>
  </w:style>
  <w:style w:type="character" w:customStyle="1" w:styleId="Teksttreci">
    <w:name w:val="Tekst treści_"/>
    <w:link w:val="Teksttreci0"/>
    <w:rsid w:val="00ED0C5A"/>
    <w:rPr>
      <w:rFonts w:ascii="Times New Roman" w:eastAsia="Times New Roman" w:hAnsi="Times New Roman"/>
      <w:color w:val="555555"/>
    </w:rPr>
  </w:style>
  <w:style w:type="paragraph" w:customStyle="1" w:styleId="Teksttreci0">
    <w:name w:val="Tekst treści"/>
    <w:basedOn w:val="Normalny"/>
    <w:link w:val="Teksttreci"/>
    <w:rsid w:val="00ED0C5A"/>
    <w:pPr>
      <w:widowControl w:val="0"/>
      <w:suppressAutoHyphens w:val="0"/>
      <w:spacing w:after="120"/>
    </w:pPr>
    <w:rPr>
      <w:rFonts w:cstheme="minorBidi"/>
      <w:color w:val="555555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qFormat/>
    <w:rsid w:val="00ED0C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ED0C5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0C5A"/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ED0C5A"/>
    <w:pPr>
      <w:suppressAutoHyphens w:val="0"/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D0C5A"/>
    <w:rPr>
      <w:rFonts w:ascii="Calibri" w:eastAsia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B0"/>
    <w:rPr>
      <w:rFonts w:ascii="Segoe UI" w:eastAsia="Times New Roman" w:hAnsi="Segoe UI" w:cs="Segoe UI"/>
      <w:sz w:val="18"/>
      <w:szCs w:val="1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44A9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B938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FontStyle74">
    <w:name w:val="Font Style74"/>
    <w:rsid w:val="007D4D52"/>
    <w:rPr>
      <w:rFonts w:ascii="Garamond" w:eastAsia="Garamond" w:hAnsi="Garamond" w:cs="Garamond"/>
      <w:sz w:val="20"/>
      <w:szCs w:val="20"/>
    </w:rPr>
  </w:style>
  <w:style w:type="numbering" w:customStyle="1" w:styleId="WW8Num1">
    <w:name w:val="WW8Num1"/>
    <w:basedOn w:val="Bezlisty"/>
    <w:rsid w:val="007D4D52"/>
    <w:pPr>
      <w:numPr>
        <w:numId w:val="35"/>
      </w:numPr>
    </w:pPr>
  </w:style>
  <w:style w:type="paragraph" w:customStyle="1" w:styleId="Style2">
    <w:name w:val="Style 2"/>
    <w:basedOn w:val="Normalny"/>
    <w:uiPriority w:val="99"/>
    <w:rsid w:val="00EE4018"/>
    <w:pPr>
      <w:widowControl w:val="0"/>
      <w:suppressAutoHyphens w:val="0"/>
      <w:autoSpaceDE w:val="0"/>
      <w:autoSpaceDN w:val="0"/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EE4018"/>
    <w:rPr>
      <w:rFonts w:ascii="Arial" w:hAnsi="Arial" w:cs="Arial"/>
      <w:sz w:val="20"/>
      <w:szCs w:val="20"/>
    </w:rPr>
  </w:style>
  <w:style w:type="character" w:customStyle="1" w:styleId="Domylnaczcionkaakapitu1">
    <w:name w:val="Domyślna czcionka akapitu1"/>
    <w:rsid w:val="00EE4018"/>
  </w:style>
  <w:style w:type="paragraph" w:customStyle="1" w:styleId="Style1">
    <w:name w:val="Style 1"/>
    <w:basedOn w:val="Normalny"/>
    <w:uiPriority w:val="99"/>
    <w:rsid w:val="002220A7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CC92-9587-4DE5-AEFA-E9075145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10</Pages>
  <Words>4159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Szymańska</cp:lastModifiedBy>
  <cp:revision>80</cp:revision>
  <cp:lastPrinted>2022-09-22T09:58:00Z</cp:lastPrinted>
  <dcterms:created xsi:type="dcterms:W3CDTF">2021-02-04T09:22:00Z</dcterms:created>
  <dcterms:modified xsi:type="dcterms:W3CDTF">2022-11-24T11:49:00Z</dcterms:modified>
</cp:coreProperties>
</file>