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75A8" w14:textId="0D64E7B3" w:rsidR="00DD55F0" w:rsidRPr="006B6993" w:rsidRDefault="00DD55F0" w:rsidP="00DD55F0">
      <w:pPr>
        <w:jc w:val="center"/>
        <w:rPr>
          <w:rFonts w:ascii="Arial Narrow" w:hAnsi="Arial Narrow"/>
          <w:bCs/>
          <w:sz w:val="24"/>
          <w:szCs w:val="24"/>
        </w:rPr>
      </w:pPr>
      <w:r w:rsidRPr="006B6993">
        <w:rPr>
          <w:rFonts w:ascii="Arial Narrow" w:hAnsi="Arial Narrow"/>
          <w:bCs/>
          <w:color w:val="000000"/>
          <w:sz w:val="24"/>
          <w:szCs w:val="24"/>
        </w:rPr>
        <w:t>sygn. akt SGI.271.1.</w:t>
      </w:r>
      <w:r w:rsidR="00B31B20">
        <w:rPr>
          <w:rFonts w:ascii="Arial Narrow" w:hAnsi="Arial Narrow"/>
          <w:bCs/>
          <w:color w:val="000000"/>
          <w:sz w:val="24"/>
          <w:szCs w:val="24"/>
        </w:rPr>
        <w:t>3</w:t>
      </w:r>
      <w:r w:rsidR="00EC7A00">
        <w:rPr>
          <w:rFonts w:ascii="Arial Narrow" w:hAnsi="Arial Narrow"/>
          <w:bCs/>
          <w:color w:val="000000"/>
          <w:sz w:val="24"/>
          <w:szCs w:val="24"/>
        </w:rPr>
        <w:t>2</w:t>
      </w:r>
      <w:r w:rsidRPr="006B6993">
        <w:rPr>
          <w:rFonts w:ascii="Arial Narrow" w:hAnsi="Arial Narrow"/>
          <w:bCs/>
          <w:color w:val="000000"/>
          <w:sz w:val="24"/>
          <w:szCs w:val="24"/>
        </w:rPr>
        <w:t>.202</w:t>
      </w:r>
      <w:r w:rsidR="00B31B20">
        <w:rPr>
          <w:rFonts w:ascii="Arial Narrow" w:hAnsi="Arial Narrow"/>
          <w:bCs/>
          <w:color w:val="000000"/>
          <w:sz w:val="24"/>
          <w:szCs w:val="24"/>
        </w:rPr>
        <w:t>3</w:t>
      </w:r>
    </w:p>
    <w:p w14:paraId="1EC3876C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E2F0875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7D64629E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F2839BE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153BE8B2" w14:textId="77777777" w:rsidR="00DD55F0" w:rsidRPr="006B6993" w:rsidRDefault="00DD55F0" w:rsidP="00DD55F0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6B6993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365AB0C2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503BCFE0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21A2B691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7A42AB9E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6ABECF85" w14:textId="77777777" w:rsidR="00DD55F0" w:rsidRPr="006B6993" w:rsidRDefault="00DD55F0" w:rsidP="00DD55F0">
      <w:pPr>
        <w:pStyle w:val="Nagwek"/>
        <w:tabs>
          <w:tab w:val="left" w:pos="708"/>
        </w:tabs>
        <w:jc w:val="center"/>
        <w:rPr>
          <w:rFonts w:ascii="Arial Narrow" w:hAnsi="Arial Narrow"/>
          <w:color w:val="000000"/>
          <w:sz w:val="24"/>
          <w:szCs w:val="24"/>
        </w:rPr>
      </w:pPr>
      <w:r w:rsidRPr="006B6993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352C1CB9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7856C543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33DA964C" w14:textId="77777777" w:rsidR="00DD55F0" w:rsidRPr="00BC2C89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</w:p>
    <w:p w14:paraId="63C4BE4B" w14:textId="77777777" w:rsidR="00DD55F0" w:rsidRPr="00BC2C89" w:rsidRDefault="00DD55F0" w:rsidP="00511C60">
      <w:pPr>
        <w:jc w:val="both"/>
        <w:rPr>
          <w:rFonts w:ascii="Arial Narrow" w:hAnsi="Arial Narrow"/>
          <w:b/>
        </w:rPr>
      </w:pPr>
      <w:bookmarkStart w:id="0" w:name="_Hlk135290543"/>
    </w:p>
    <w:p w14:paraId="651E5240" w14:textId="5AAC53F7" w:rsidR="0032612B" w:rsidRPr="00BC2C89" w:rsidRDefault="0032612B" w:rsidP="00DF60C8">
      <w:pPr>
        <w:ind w:left="284"/>
        <w:jc w:val="both"/>
        <w:rPr>
          <w:rFonts w:ascii="Arial Narrow" w:hAnsi="Arial Narrow" w:cs="Arial Narrow"/>
          <w:b/>
        </w:rPr>
      </w:pPr>
      <w:bookmarkStart w:id="1" w:name="_Hlk135208908"/>
      <w:bookmarkStart w:id="2" w:name="_Hlk94001986"/>
      <w:bookmarkStart w:id="3" w:name="_Hlk97991025"/>
      <w:r w:rsidRPr="00BC2C89">
        <w:rPr>
          <w:rStyle w:val="FontStyle74"/>
          <w:rFonts w:ascii="Arial Narrow" w:hAnsi="Arial Narrow" w:cs="Arial Narrow"/>
          <w:b/>
          <w:sz w:val="22"/>
          <w:szCs w:val="22"/>
        </w:rPr>
        <w:t>Pełnienie funkcji inspektora nadzoru inwestorskiego nad robotami budowlanymi prowadzonymi w ramach zada</w:t>
      </w:r>
      <w:r w:rsidR="00E63731" w:rsidRPr="00BC2C89">
        <w:rPr>
          <w:rStyle w:val="FontStyle74"/>
          <w:rFonts w:ascii="Arial Narrow" w:hAnsi="Arial Narrow" w:cs="Arial Narrow"/>
          <w:b/>
          <w:sz w:val="22"/>
          <w:szCs w:val="22"/>
        </w:rPr>
        <w:t>nia</w:t>
      </w:r>
      <w:r w:rsidR="000620F4" w:rsidRPr="00BC2C89">
        <w:rPr>
          <w:rStyle w:val="FontStyle74"/>
          <w:rFonts w:ascii="Arial Narrow" w:hAnsi="Arial Narrow" w:cs="Arial Narrow"/>
          <w:b/>
          <w:sz w:val="22"/>
          <w:szCs w:val="22"/>
        </w:rPr>
        <w:t xml:space="preserve"> inwestycyjn</w:t>
      </w:r>
      <w:r w:rsidR="005D684C" w:rsidRPr="00BC2C89">
        <w:rPr>
          <w:rStyle w:val="FontStyle74"/>
          <w:rFonts w:ascii="Arial Narrow" w:hAnsi="Arial Narrow" w:cs="Arial Narrow"/>
          <w:b/>
          <w:sz w:val="22"/>
          <w:szCs w:val="22"/>
        </w:rPr>
        <w:t>ego</w:t>
      </w:r>
      <w:r w:rsidRPr="00BC2C89">
        <w:rPr>
          <w:rStyle w:val="FontStyle74"/>
          <w:rFonts w:ascii="Arial Narrow" w:hAnsi="Arial Narrow" w:cs="Arial Narrow"/>
          <w:b/>
          <w:sz w:val="22"/>
          <w:szCs w:val="22"/>
        </w:rPr>
        <w:t xml:space="preserve"> pn.</w:t>
      </w:r>
      <w:r w:rsidR="00DF60C8" w:rsidRPr="00BC2C89">
        <w:rPr>
          <w:rStyle w:val="FontStyle74"/>
          <w:rFonts w:ascii="Arial Narrow" w:hAnsi="Arial Narrow" w:cs="Arial Narrow"/>
          <w:b/>
          <w:sz w:val="22"/>
          <w:szCs w:val="22"/>
        </w:rPr>
        <w:t>:</w:t>
      </w:r>
      <w:r w:rsidR="000620F4" w:rsidRPr="00BC2C89">
        <w:rPr>
          <w:rStyle w:val="FontStyle74"/>
          <w:rFonts w:ascii="Arial Narrow" w:hAnsi="Arial Narrow" w:cs="Arial Narrow"/>
          <w:b/>
          <w:sz w:val="22"/>
          <w:szCs w:val="22"/>
        </w:rPr>
        <w:t xml:space="preserve"> </w:t>
      </w:r>
      <w:bookmarkStart w:id="4" w:name="_Hlk135291084"/>
      <w:r w:rsidRPr="00BC2C89">
        <w:rPr>
          <w:rFonts w:ascii="Arial Narrow" w:hAnsi="Arial Narrow"/>
          <w:b/>
        </w:rPr>
        <w:t>„Przebudowa, rozbudowa trzech dróg gminnych na terenie Gminy Krzywcza”</w:t>
      </w:r>
      <w:bookmarkEnd w:id="4"/>
      <w:r w:rsidR="00DF60C8" w:rsidRPr="00BC2C89">
        <w:rPr>
          <w:rFonts w:ascii="Arial Narrow" w:hAnsi="Arial Narrow"/>
          <w:b/>
        </w:rPr>
        <w:t xml:space="preserve"> oraz</w:t>
      </w:r>
      <w:r w:rsidR="00DF60C8" w:rsidRPr="00BC2C89">
        <w:rPr>
          <w:rStyle w:val="FontStyle74"/>
          <w:rFonts w:ascii="Arial Narrow" w:hAnsi="Arial Narrow" w:cs="Arial Narrow"/>
          <w:b/>
          <w:sz w:val="22"/>
          <w:szCs w:val="22"/>
        </w:rPr>
        <w:t xml:space="preserve"> </w:t>
      </w:r>
      <w:r w:rsidRPr="00BC2C89">
        <w:rPr>
          <w:rFonts w:ascii="Arial Narrow" w:hAnsi="Arial Narrow"/>
          <w:b/>
        </w:rPr>
        <w:t>„</w:t>
      </w:r>
      <w:r w:rsidRPr="00BC2C89">
        <w:rPr>
          <w:rFonts w:ascii="Arial Narrow" w:eastAsia="ArialMT" w:hAnsi="Arial Narrow" w:cs="ArialMT"/>
          <w:b/>
        </w:rPr>
        <w:t>Przebudowa dróg gminnych dz. nr: 2470 w Bachowie, nr 855, 237/8, 237/5 i 224 w Krzywczy”</w:t>
      </w:r>
      <w:r w:rsidR="000620F4" w:rsidRPr="00BC2C89">
        <w:rPr>
          <w:rFonts w:ascii="Arial Narrow" w:eastAsia="ArialMT" w:hAnsi="Arial Narrow" w:cs="ArialMT"/>
          <w:b/>
        </w:rPr>
        <w:t>.</w:t>
      </w:r>
    </w:p>
    <w:bookmarkEnd w:id="0"/>
    <w:bookmarkEnd w:id="1"/>
    <w:p w14:paraId="0E7DE0EB" w14:textId="77777777" w:rsidR="00DD55F0" w:rsidRPr="006B6993" w:rsidRDefault="00DD55F0" w:rsidP="00511C60">
      <w:pPr>
        <w:jc w:val="both"/>
        <w:rPr>
          <w:rFonts w:ascii="Arial Narrow" w:hAnsi="Arial Narrow" w:cs="Arial Narrow"/>
          <w:sz w:val="24"/>
          <w:szCs w:val="24"/>
        </w:rPr>
      </w:pPr>
    </w:p>
    <w:bookmarkEnd w:id="2"/>
    <w:bookmarkEnd w:id="3"/>
    <w:p w14:paraId="0E2A4C59" w14:textId="77777777" w:rsidR="00DD55F0" w:rsidRPr="006B6993" w:rsidRDefault="00DD55F0" w:rsidP="00DD55F0">
      <w:pPr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07BFB5EC" w14:textId="77777777" w:rsidR="00DD55F0" w:rsidRPr="006B6993" w:rsidRDefault="00DD55F0" w:rsidP="00DD55F0">
      <w:pPr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0B2CC10" w14:textId="77777777" w:rsidR="00DD55F0" w:rsidRPr="006B6993" w:rsidRDefault="00DD55F0" w:rsidP="00DD55F0">
      <w:pPr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464B7DE5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5" w:name="_Hlk78279776"/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59298C3D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9F5D608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720AA86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5"/>
    <w:p w14:paraId="1B3ACAAC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397DE2DB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D74B224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70E2ECF6" w14:textId="77777777" w:rsidR="00DD55F0" w:rsidRPr="006B6993" w:rsidRDefault="00DD55F0" w:rsidP="00DD55F0">
      <w:pPr>
        <w:jc w:val="center"/>
        <w:rPr>
          <w:rFonts w:ascii="Arial Narrow" w:hAnsi="Arial Narrow"/>
          <w:sz w:val="24"/>
          <w:szCs w:val="24"/>
        </w:rPr>
      </w:pPr>
      <w:r w:rsidRPr="006B6993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2EC2438B" wp14:editId="6DA609D4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98A0F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1F22427C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05D4B25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1618717B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2C64783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BB24DE7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126376C1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0CCF89CE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10E66673" w14:textId="77777777" w:rsidR="00DD55F0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4029BA4F" w14:textId="77777777" w:rsidR="00CC6069" w:rsidRDefault="00CC6069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088C803B" w14:textId="77777777" w:rsidR="00B31B20" w:rsidRPr="006B6993" w:rsidRDefault="00B31B20" w:rsidP="00DE42DA">
      <w:pPr>
        <w:rPr>
          <w:rFonts w:ascii="Arial Narrow" w:hAnsi="Arial Narrow"/>
          <w:color w:val="000000"/>
          <w:sz w:val="24"/>
          <w:szCs w:val="24"/>
        </w:rPr>
      </w:pPr>
    </w:p>
    <w:p w14:paraId="71F50F9C" w14:textId="77777777" w:rsidR="00DD55F0" w:rsidRPr="006B6993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  <w:r w:rsidRPr="006B6993">
        <w:rPr>
          <w:rFonts w:ascii="Arial Narrow" w:hAnsi="Arial Narrow"/>
          <w:b/>
          <w:sz w:val="24"/>
          <w:szCs w:val="24"/>
        </w:rPr>
        <w:lastRenderedPageBreak/>
        <w:t>ROZDZIAŁ I</w:t>
      </w:r>
    </w:p>
    <w:p w14:paraId="6164B899" w14:textId="77777777" w:rsidR="00DD55F0" w:rsidRPr="006B6993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  <w:r w:rsidRPr="006B6993">
        <w:rPr>
          <w:rFonts w:ascii="Arial Narrow" w:hAnsi="Arial Narrow"/>
          <w:b/>
          <w:sz w:val="24"/>
          <w:szCs w:val="24"/>
        </w:rPr>
        <w:t>ZAMAWIAJĄCY</w:t>
      </w:r>
    </w:p>
    <w:p w14:paraId="700AB932" w14:textId="77777777" w:rsidR="00DD55F0" w:rsidRPr="006B6993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</w:p>
    <w:p w14:paraId="666F976B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sz w:val="24"/>
          <w:szCs w:val="24"/>
        </w:rPr>
      </w:pPr>
      <w:r w:rsidRPr="00003EA6">
        <w:rPr>
          <w:rFonts w:ascii="Arial Narrow" w:hAnsi="Arial Narrow"/>
          <w:b/>
          <w:sz w:val="24"/>
          <w:szCs w:val="24"/>
        </w:rPr>
        <w:t>Nazwa i adres Zamawiającego:</w:t>
      </w:r>
    </w:p>
    <w:p w14:paraId="6210BF35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Gmina Krzywcza</w:t>
      </w:r>
    </w:p>
    <w:p w14:paraId="37843E34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Krzywcza 36</w:t>
      </w:r>
    </w:p>
    <w:p w14:paraId="67532495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37-755 Krzywcza</w:t>
      </w:r>
    </w:p>
    <w:p w14:paraId="7BAF6435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bCs/>
          <w:sz w:val="24"/>
          <w:szCs w:val="24"/>
        </w:rPr>
      </w:pPr>
      <w:r w:rsidRPr="00003EA6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12A43DAB" w14:textId="77777777" w:rsidR="00DD55F0" w:rsidRPr="00003EA6" w:rsidRDefault="00DD55F0" w:rsidP="00DD55F0">
      <w:pPr>
        <w:ind w:left="426"/>
        <w:rPr>
          <w:rFonts w:ascii="Arial Narrow" w:hAnsi="Arial Narrow"/>
          <w:sz w:val="24"/>
          <w:szCs w:val="24"/>
        </w:rPr>
      </w:pPr>
      <w:r w:rsidRPr="00003EA6">
        <w:rPr>
          <w:rFonts w:ascii="Arial Narrow" w:hAnsi="Arial Narrow"/>
          <w:sz w:val="24"/>
          <w:szCs w:val="24"/>
        </w:rPr>
        <w:t xml:space="preserve">+48 </w:t>
      </w:r>
      <w:r w:rsidRPr="00003EA6">
        <w:rPr>
          <w:rFonts w:ascii="Arial Narrow" w:hAnsi="Arial Narrow"/>
          <w:bCs/>
          <w:sz w:val="24"/>
          <w:szCs w:val="24"/>
        </w:rPr>
        <w:t>16</w:t>
      </w:r>
      <w:r w:rsidRPr="00003EA6">
        <w:rPr>
          <w:rFonts w:ascii="Arial Narrow" w:hAnsi="Arial Narrow"/>
          <w:sz w:val="24"/>
          <w:szCs w:val="24"/>
        </w:rPr>
        <w:t xml:space="preserve"> 671 14 86</w:t>
      </w:r>
    </w:p>
    <w:p w14:paraId="41DE78B3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bCs/>
          <w:sz w:val="24"/>
          <w:szCs w:val="24"/>
        </w:rPr>
      </w:pPr>
      <w:r w:rsidRPr="00003EA6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0EC951FB" w14:textId="77777777" w:rsidR="00DD55F0" w:rsidRPr="00003EA6" w:rsidRDefault="00BC2C89" w:rsidP="00DD55F0">
      <w:pPr>
        <w:ind w:left="426"/>
        <w:rPr>
          <w:rFonts w:ascii="Arial Narrow" w:hAnsi="Arial Narrow"/>
          <w:sz w:val="24"/>
          <w:szCs w:val="24"/>
        </w:rPr>
      </w:pPr>
      <w:hyperlink r:id="rId8" w:history="1">
        <w:r w:rsidR="00DD55F0" w:rsidRPr="00003EA6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5C5AD3B0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bCs/>
          <w:sz w:val="24"/>
          <w:szCs w:val="24"/>
        </w:rPr>
      </w:pPr>
      <w:r w:rsidRPr="00003EA6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377E80C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650900393</w:t>
      </w:r>
    </w:p>
    <w:p w14:paraId="4A0DD76B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sz w:val="24"/>
          <w:szCs w:val="24"/>
        </w:rPr>
      </w:pPr>
      <w:r w:rsidRPr="00003EA6">
        <w:rPr>
          <w:rFonts w:ascii="Arial Narrow" w:hAnsi="Arial Narrow"/>
          <w:b/>
          <w:sz w:val="24"/>
          <w:szCs w:val="24"/>
        </w:rPr>
        <w:t>NIP Zamawiającego:</w:t>
      </w:r>
    </w:p>
    <w:p w14:paraId="100E1384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795-230-63-07</w:t>
      </w:r>
    </w:p>
    <w:p w14:paraId="070F7B29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sz w:val="24"/>
          <w:szCs w:val="24"/>
        </w:rPr>
      </w:pPr>
      <w:r w:rsidRPr="00003EA6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77F47CF4" w14:textId="77777777" w:rsidR="00DD55F0" w:rsidRPr="00003EA6" w:rsidRDefault="00BC2C89" w:rsidP="00DD55F0">
      <w:pPr>
        <w:ind w:left="426"/>
        <w:rPr>
          <w:rFonts w:ascii="Arial Narrow" w:hAnsi="Arial Narrow"/>
          <w:sz w:val="24"/>
          <w:szCs w:val="24"/>
        </w:rPr>
      </w:pPr>
      <w:hyperlink r:id="rId9" w:history="1">
        <w:r w:rsidR="00DD55F0" w:rsidRPr="00003EA6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1CFE6C65" w14:textId="77777777" w:rsidR="005C3379" w:rsidRDefault="005C3379" w:rsidP="00017004">
      <w:pPr>
        <w:rPr>
          <w:rFonts w:ascii="Arial Narrow" w:hAnsi="Arial Narrow"/>
          <w:b/>
          <w:sz w:val="24"/>
          <w:szCs w:val="24"/>
          <w:lang w:eastAsia="pl-PL"/>
        </w:rPr>
      </w:pPr>
    </w:p>
    <w:p w14:paraId="07697ABD" w14:textId="0CE7358F" w:rsidR="00DD55F0" w:rsidRPr="00003EA6" w:rsidRDefault="00DD55F0" w:rsidP="00DD55F0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ROZDZIAŁ II</w:t>
      </w:r>
    </w:p>
    <w:p w14:paraId="74966C37" w14:textId="77777777" w:rsidR="00DD55F0" w:rsidRPr="00003EA6" w:rsidRDefault="00DD55F0" w:rsidP="00DD55F0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TRYB UDZIELENIA ZAMÓWIENIA</w:t>
      </w:r>
    </w:p>
    <w:p w14:paraId="49C265BA" w14:textId="77777777" w:rsidR="00DD55F0" w:rsidRPr="00003EA6" w:rsidRDefault="00DD55F0" w:rsidP="00DD55F0">
      <w:pPr>
        <w:jc w:val="both"/>
        <w:rPr>
          <w:rFonts w:ascii="Arial Narrow" w:hAnsi="Arial Narrow"/>
          <w:sz w:val="24"/>
          <w:szCs w:val="24"/>
          <w:lang w:eastAsia="pl-PL"/>
        </w:rPr>
      </w:pPr>
    </w:p>
    <w:p w14:paraId="41C57234" w14:textId="77777777" w:rsidR="00DD55F0" w:rsidRPr="00003EA6" w:rsidRDefault="00DD55F0" w:rsidP="00DD55F0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003EA6">
        <w:rPr>
          <w:rFonts w:ascii="Arial Narrow" w:hAnsi="Arial Narrow"/>
          <w:sz w:val="24"/>
          <w:szCs w:val="24"/>
          <w:lang w:eastAsia="pl-PL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wprowadzonego Zarządzeniem Wójta Gminy Krzywcza nr 7/2021 z dnia 19 stycznia 2021 r</w:t>
      </w:r>
    </w:p>
    <w:p w14:paraId="534C68C3" w14:textId="77777777" w:rsidR="005C3379" w:rsidRDefault="005C3379" w:rsidP="00017004">
      <w:pPr>
        <w:rPr>
          <w:rFonts w:ascii="Arial Narrow" w:hAnsi="Arial Narrow"/>
          <w:b/>
          <w:sz w:val="24"/>
          <w:szCs w:val="24"/>
          <w:lang w:eastAsia="pl-PL"/>
        </w:rPr>
      </w:pPr>
    </w:p>
    <w:p w14:paraId="7756A2F1" w14:textId="1686FAB3" w:rsidR="00DD55F0" w:rsidRPr="00003EA6" w:rsidRDefault="00DD55F0" w:rsidP="00DD55F0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Rozdział III</w:t>
      </w:r>
    </w:p>
    <w:p w14:paraId="4B47EBCC" w14:textId="34085711" w:rsidR="00DD55F0" w:rsidRPr="00003EA6" w:rsidRDefault="00DD55F0" w:rsidP="00017004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PRZEDMIOT ZAMÓWIENIA</w:t>
      </w:r>
    </w:p>
    <w:p w14:paraId="212DC27C" w14:textId="77777777" w:rsidR="00DD55F0" w:rsidRPr="00EB11BF" w:rsidRDefault="00DD55F0" w:rsidP="003A5CC0">
      <w:pPr>
        <w:pStyle w:val="Akapitzlist"/>
        <w:numPr>
          <w:ilvl w:val="0"/>
          <w:numId w:val="26"/>
        </w:numPr>
        <w:ind w:left="426" w:hanging="142"/>
        <w:rPr>
          <w:rFonts w:ascii="Arial Narrow" w:hAnsi="Arial Narrow"/>
          <w:b/>
          <w:sz w:val="24"/>
          <w:szCs w:val="24"/>
          <w:lang w:eastAsia="pl-PL"/>
        </w:rPr>
      </w:pPr>
      <w:r w:rsidRPr="00EB11BF">
        <w:rPr>
          <w:rFonts w:ascii="Arial Narrow" w:hAnsi="Arial Narrow"/>
          <w:b/>
          <w:sz w:val="24"/>
          <w:szCs w:val="24"/>
          <w:lang w:eastAsia="pl-PL"/>
        </w:rPr>
        <w:t>Opis przedmiotu zamówienia.</w:t>
      </w:r>
    </w:p>
    <w:p w14:paraId="43609C86" w14:textId="06CC333C" w:rsidR="00C934F0" w:rsidRPr="00516DE7" w:rsidRDefault="00984948" w:rsidP="00C934F0">
      <w:pPr>
        <w:ind w:left="426"/>
        <w:jc w:val="both"/>
        <w:rPr>
          <w:rStyle w:val="FontStyle74"/>
          <w:rFonts w:ascii="Arial Narrow" w:hAnsi="Arial Narrow" w:cs="Arial Narrow"/>
          <w:b/>
          <w:sz w:val="24"/>
          <w:szCs w:val="24"/>
        </w:rPr>
      </w:pPr>
      <w:r w:rsidRPr="00516DE7">
        <w:rPr>
          <w:rFonts w:ascii="Arial Narrow" w:hAnsi="Arial Narrow" w:cs="Arial"/>
          <w:sz w:val="24"/>
          <w:szCs w:val="24"/>
        </w:rPr>
        <w:t xml:space="preserve">Przedmiotem zamówienia jest </w:t>
      </w:r>
      <w:bookmarkStart w:id="6" w:name="_Hlk103841729"/>
      <w:r w:rsidR="00E76A6F" w:rsidRPr="00516DE7">
        <w:rPr>
          <w:rFonts w:ascii="Arial Narrow" w:hAnsi="Arial Narrow"/>
          <w:b/>
          <w:sz w:val="24"/>
          <w:szCs w:val="24"/>
        </w:rPr>
        <w:t>p</w:t>
      </w:r>
      <w:r w:rsidRPr="00516DE7">
        <w:rPr>
          <w:rFonts w:ascii="Arial Narrow" w:hAnsi="Arial Narrow"/>
          <w:b/>
          <w:sz w:val="24"/>
          <w:szCs w:val="24"/>
        </w:rPr>
        <w:t xml:space="preserve">ełnienie funkcji nadzoru inwestorskiego nad robotami budowlanymi prowadzonymi w ramach </w:t>
      </w:r>
      <w:r w:rsidR="00C934F0" w:rsidRPr="00516DE7">
        <w:rPr>
          <w:rStyle w:val="FontStyle74"/>
          <w:rFonts w:ascii="Arial Narrow" w:hAnsi="Arial Narrow" w:cs="Arial Narrow"/>
          <w:b/>
          <w:sz w:val="24"/>
          <w:szCs w:val="24"/>
        </w:rPr>
        <w:t>zada</w:t>
      </w:r>
      <w:r w:rsidR="00E63731" w:rsidRPr="00516DE7">
        <w:rPr>
          <w:rStyle w:val="FontStyle74"/>
          <w:rFonts w:ascii="Arial Narrow" w:hAnsi="Arial Narrow" w:cs="Arial Narrow"/>
          <w:b/>
          <w:sz w:val="24"/>
          <w:szCs w:val="24"/>
        </w:rPr>
        <w:t>nia</w:t>
      </w:r>
      <w:r w:rsidR="00C934F0" w:rsidRPr="00516DE7">
        <w:rPr>
          <w:rStyle w:val="FontStyle74"/>
          <w:rFonts w:ascii="Arial Narrow" w:hAnsi="Arial Narrow" w:cs="Arial Narrow"/>
          <w:b/>
          <w:sz w:val="24"/>
          <w:szCs w:val="24"/>
        </w:rPr>
        <w:t xml:space="preserve"> inwestycyjn</w:t>
      </w:r>
      <w:r w:rsidR="00EB11BF" w:rsidRPr="00516DE7">
        <w:rPr>
          <w:rStyle w:val="FontStyle74"/>
          <w:rFonts w:ascii="Arial Narrow" w:hAnsi="Arial Narrow" w:cs="Arial Narrow"/>
          <w:b/>
          <w:sz w:val="24"/>
          <w:szCs w:val="24"/>
        </w:rPr>
        <w:t>ego</w:t>
      </w:r>
      <w:r w:rsidR="00C934F0" w:rsidRPr="00516DE7">
        <w:rPr>
          <w:rStyle w:val="FontStyle74"/>
          <w:rFonts w:ascii="Arial Narrow" w:hAnsi="Arial Narrow" w:cs="Arial Narrow"/>
          <w:b/>
          <w:sz w:val="24"/>
          <w:szCs w:val="24"/>
        </w:rPr>
        <w:t xml:space="preserve"> pn.</w:t>
      </w:r>
      <w:r w:rsidR="00516DE7" w:rsidRPr="00516DE7">
        <w:rPr>
          <w:rStyle w:val="FontStyle74"/>
          <w:rFonts w:ascii="Arial Narrow" w:hAnsi="Arial Narrow" w:cs="Arial Narrow"/>
          <w:b/>
          <w:sz w:val="24"/>
          <w:szCs w:val="24"/>
        </w:rPr>
        <w:t>:</w:t>
      </w:r>
    </w:p>
    <w:p w14:paraId="6C61A947" w14:textId="0A71D85D" w:rsidR="00C934F0" w:rsidRPr="00516DE7" w:rsidRDefault="00C934F0" w:rsidP="00C934F0">
      <w:pPr>
        <w:ind w:left="426"/>
        <w:jc w:val="both"/>
        <w:rPr>
          <w:rFonts w:ascii="Arial Narrow" w:hAnsi="Arial Narrow"/>
          <w:b/>
          <w:sz w:val="24"/>
          <w:szCs w:val="24"/>
        </w:rPr>
      </w:pPr>
      <w:r w:rsidRPr="00516DE7">
        <w:rPr>
          <w:rStyle w:val="FontStyle74"/>
          <w:rFonts w:ascii="Arial Narrow" w:hAnsi="Arial Narrow" w:cs="Arial Narrow"/>
          <w:b/>
          <w:sz w:val="24"/>
          <w:szCs w:val="24"/>
        </w:rPr>
        <w:t>C</w:t>
      </w:r>
      <w:r w:rsidR="00D51CA4" w:rsidRPr="00516DE7">
        <w:rPr>
          <w:rStyle w:val="FontStyle74"/>
          <w:rFonts w:ascii="Arial Narrow" w:hAnsi="Arial Narrow" w:cs="Arial Narrow"/>
          <w:b/>
          <w:sz w:val="24"/>
          <w:szCs w:val="24"/>
        </w:rPr>
        <w:t>zęść nr</w:t>
      </w:r>
      <w:r w:rsidRPr="00516DE7">
        <w:rPr>
          <w:rStyle w:val="FontStyle74"/>
          <w:rFonts w:ascii="Arial Narrow" w:hAnsi="Arial Narrow" w:cs="Arial Narrow"/>
          <w:b/>
          <w:sz w:val="24"/>
          <w:szCs w:val="24"/>
        </w:rPr>
        <w:t xml:space="preserve"> 1 - </w:t>
      </w:r>
      <w:r w:rsidRPr="00516DE7">
        <w:rPr>
          <w:rFonts w:ascii="Arial Narrow" w:hAnsi="Arial Narrow"/>
          <w:b/>
          <w:sz w:val="24"/>
          <w:szCs w:val="24"/>
        </w:rPr>
        <w:t>„Przebudowa, rozbudowa trzech dróg gminnych na terenie Gminy Krzywcza”,</w:t>
      </w:r>
    </w:p>
    <w:p w14:paraId="6B00242D" w14:textId="3C04A7C2" w:rsidR="00984948" w:rsidRPr="00516DE7" w:rsidRDefault="00C934F0" w:rsidP="00C934F0">
      <w:pPr>
        <w:ind w:left="426"/>
        <w:jc w:val="both"/>
        <w:rPr>
          <w:rFonts w:ascii="Arial Narrow" w:eastAsia="ArialMT" w:hAnsi="Arial Narrow" w:cs="ArialMT"/>
          <w:b/>
          <w:sz w:val="24"/>
          <w:szCs w:val="24"/>
        </w:rPr>
      </w:pPr>
      <w:r w:rsidRPr="00516DE7">
        <w:rPr>
          <w:rStyle w:val="FontStyle74"/>
          <w:rFonts w:ascii="Arial Narrow" w:hAnsi="Arial Narrow" w:cs="Arial Narrow"/>
          <w:b/>
          <w:sz w:val="24"/>
          <w:szCs w:val="24"/>
        </w:rPr>
        <w:t>C</w:t>
      </w:r>
      <w:r w:rsidR="00D51CA4" w:rsidRPr="00516DE7">
        <w:rPr>
          <w:rStyle w:val="FontStyle74"/>
          <w:rFonts w:ascii="Arial Narrow" w:hAnsi="Arial Narrow" w:cs="Arial Narrow"/>
          <w:b/>
          <w:sz w:val="24"/>
          <w:szCs w:val="24"/>
        </w:rPr>
        <w:t xml:space="preserve">zęść nr </w:t>
      </w:r>
      <w:r w:rsidRPr="00516DE7">
        <w:rPr>
          <w:rStyle w:val="FontStyle74"/>
          <w:rFonts w:ascii="Arial Narrow" w:hAnsi="Arial Narrow" w:cs="Arial Narrow"/>
          <w:b/>
          <w:sz w:val="24"/>
          <w:szCs w:val="24"/>
        </w:rPr>
        <w:t xml:space="preserve">2 - </w:t>
      </w:r>
      <w:r w:rsidRPr="00516DE7">
        <w:rPr>
          <w:rFonts w:ascii="Arial Narrow" w:hAnsi="Arial Narrow"/>
          <w:b/>
          <w:sz w:val="24"/>
          <w:szCs w:val="24"/>
        </w:rPr>
        <w:t>„</w:t>
      </w:r>
      <w:r w:rsidRPr="00516DE7">
        <w:rPr>
          <w:rFonts w:ascii="Arial Narrow" w:eastAsia="ArialMT" w:hAnsi="Arial Narrow" w:cs="ArialMT"/>
          <w:b/>
          <w:sz w:val="24"/>
          <w:szCs w:val="24"/>
        </w:rPr>
        <w:t xml:space="preserve">Przebudowa dróg gminnych dz. nr: 2470 w Bachowie, nr 855, 237/8, 237/5 i 224 w Krzywczy”. </w:t>
      </w:r>
    </w:p>
    <w:p w14:paraId="4C0FFF6F" w14:textId="77777777" w:rsidR="00A31B72" w:rsidRDefault="00A31B72" w:rsidP="00C934F0">
      <w:pPr>
        <w:ind w:left="426"/>
        <w:jc w:val="both"/>
        <w:rPr>
          <w:rFonts w:ascii="Arial Narrow" w:eastAsia="ArialMT" w:hAnsi="Arial Narrow" w:cs="ArialMT"/>
          <w:b/>
        </w:rPr>
      </w:pPr>
    </w:p>
    <w:p w14:paraId="28B99928" w14:textId="2A927FF2" w:rsidR="00F25A20" w:rsidRPr="00134CAD" w:rsidRDefault="00F25A20" w:rsidP="00C934F0">
      <w:pPr>
        <w:pStyle w:val="Akapitzlist"/>
        <w:ind w:left="426" w:firstLine="0"/>
        <w:rPr>
          <w:rFonts w:ascii="Arial Narrow" w:hAnsi="Arial Narrow"/>
          <w:sz w:val="24"/>
          <w:szCs w:val="24"/>
        </w:rPr>
      </w:pPr>
      <w:r w:rsidRPr="00134CAD">
        <w:rPr>
          <w:rFonts w:ascii="Arial Narrow" w:hAnsi="Arial Narrow"/>
          <w:sz w:val="24"/>
          <w:szCs w:val="24"/>
        </w:rPr>
        <w:t>Zadania inwestycyjne objęte nadzorem inwestorskim obejmują</w:t>
      </w:r>
      <w:r w:rsidR="00C934F0" w:rsidRPr="00134CAD">
        <w:rPr>
          <w:rFonts w:ascii="Arial Narrow" w:hAnsi="Arial Narrow"/>
          <w:sz w:val="24"/>
          <w:szCs w:val="24"/>
        </w:rPr>
        <w:t xml:space="preserve">: </w:t>
      </w:r>
    </w:p>
    <w:p w14:paraId="6D2F4980" w14:textId="4E23E1CF" w:rsidR="00F25A20" w:rsidRPr="00134CAD" w:rsidRDefault="00B64561" w:rsidP="00B64561">
      <w:pPr>
        <w:pStyle w:val="Akapitzlist"/>
        <w:ind w:left="567" w:hanging="141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1).</w:t>
      </w:r>
      <w:r w:rsidR="00F25A20" w:rsidRPr="00134CAD">
        <w:rPr>
          <w:rFonts w:ascii="Arial Narrow" w:hAnsi="Arial Narrow"/>
          <w:b/>
          <w:bCs/>
          <w:sz w:val="24"/>
          <w:szCs w:val="24"/>
        </w:rPr>
        <w:t>C</w:t>
      </w:r>
      <w:r w:rsidR="00D51CA4">
        <w:rPr>
          <w:rFonts w:ascii="Arial Narrow" w:hAnsi="Arial Narrow"/>
          <w:b/>
          <w:bCs/>
          <w:sz w:val="24"/>
          <w:szCs w:val="24"/>
        </w:rPr>
        <w:t>zęść nr</w:t>
      </w:r>
      <w:r w:rsidR="00F25A20" w:rsidRPr="00134CAD">
        <w:rPr>
          <w:rFonts w:ascii="Arial Narrow" w:hAnsi="Arial Narrow"/>
          <w:b/>
          <w:bCs/>
          <w:sz w:val="24"/>
          <w:szCs w:val="24"/>
        </w:rPr>
        <w:t xml:space="preserve"> 1:</w:t>
      </w:r>
    </w:p>
    <w:p w14:paraId="582E414E" w14:textId="77777777" w:rsidR="00F25A20" w:rsidRPr="00134CAD" w:rsidRDefault="00F25A20" w:rsidP="00516DE7">
      <w:pPr>
        <w:pStyle w:val="Akapitzlist"/>
        <w:ind w:left="567" w:firstLine="0"/>
        <w:rPr>
          <w:rFonts w:ascii="Arial Narrow" w:hAnsi="Arial Narrow"/>
          <w:sz w:val="24"/>
          <w:szCs w:val="24"/>
        </w:rPr>
      </w:pPr>
      <w:r w:rsidRPr="00134CAD">
        <w:rPr>
          <w:rFonts w:ascii="Arial Narrow" w:hAnsi="Arial Narrow"/>
          <w:sz w:val="24"/>
          <w:szCs w:val="24"/>
        </w:rPr>
        <w:t xml:space="preserve">- </w:t>
      </w:r>
      <w:r w:rsidR="00C934F0" w:rsidRPr="00134CAD">
        <w:rPr>
          <w:rFonts w:ascii="Arial Narrow" w:hAnsi="Arial Narrow"/>
          <w:sz w:val="24"/>
          <w:szCs w:val="24"/>
        </w:rPr>
        <w:t xml:space="preserve">rozbudowę drogi gminnej nr 1 16218 R w miejscowości Bachów w km od 0+000 do 1+673, </w:t>
      </w:r>
    </w:p>
    <w:p w14:paraId="78A1A626" w14:textId="77777777" w:rsidR="00F25A20" w:rsidRPr="00134CAD" w:rsidRDefault="00F25A20" w:rsidP="00516DE7">
      <w:pPr>
        <w:pStyle w:val="Akapitzlist"/>
        <w:ind w:left="567" w:firstLine="0"/>
        <w:rPr>
          <w:rFonts w:ascii="Arial Narrow" w:hAnsi="Arial Narrow"/>
          <w:sz w:val="24"/>
          <w:szCs w:val="24"/>
        </w:rPr>
      </w:pPr>
      <w:r w:rsidRPr="00134CAD">
        <w:rPr>
          <w:rFonts w:ascii="Arial Narrow" w:hAnsi="Arial Narrow"/>
          <w:sz w:val="24"/>
          <w:szCs w:val="24"/>
        </w:rPr>
        <w:t xml:space="preserve">- </w:t>
      </w:r>
      <w:r w:rsidR="00C934F0" w:rsidRPr="00134CAD">
        <w:rPr>
          <w:rFonts w:ascii="Arial Narrow" w:hAnsi="Arial Narrow"/>
          <w:sz w:val="24"/>
          <w:szCs w:val="24"/>
        </w:rPr>
        <w:t xml:space="preserve">przebudowę drogi gminnej nr 1 16204 R w miejscowości Skopów w km od 0+000 do 1+936, </w:t>
      </w:r>
    </w:p>
    <w:p w14:paraId="702FAD1B" w14:textId="77777777" w:rsidR="00F25A20" w:rsidRPr="00134CAD" w:rsidRDefault="00F25A20" w:rsidP="00516DE7">
      <w:pPr>
        <w:pStyle w:val="Akapitzlist"/>
        <w:ind w:left="567" w:firstLine="0"/>
        <w:rPr>
          <w:rFonts w:ascii="Arial Narrow" w:hAnsi="Arial Narrow"/>
          <w:sz w:val="24"/>
          <w:szCs w:val="24"/>
        </w:rPr>
      </w:pPr>
      <w:r w:rsidRPr="00134CAD">
        <w:rPr>
          <w:rFonts w:ascii="Arial Narrow" w:hAnsi="Arial Narrow"/>
          <w:sz w:val="24"/>
          <w:szCs w:val="24"/>
        </w:rPr>
        <w:t xml:space="preserve">- </w:t>
      </w:r>
      <w:r w:rsidR="00C934F0" w:rsidRPr="00134CAD">
        <w:rPr>
          <w:rFonts w:ascii="Arial Narrow" w:hAnsi="Arial Narrow"/>
          <w:sz w:val="24"/>
          <w:szCs w:val="24"/>
        </w:rPr>
        <w:t xml:space="preserve">przebudowę drogi gminnej nr 1 16234 R w miejscowości Wola Krzywiecka w km od 0+000  do </w:t>
      </w:r>
      <w:r w:rsidRPr="00134CAD">
        <w:rPr>
          <w:rFonts w:ascii="Arial Narrow" w:hAnsi="Arial Narrow"/>
          <w:sz w:val="24"/>
          <w:szCs w:val="24"/>
        </w:rPr>
        <w:t xml:space="preserve"> </w:t>
      </w:r>
    </w:p>
    <w:p w14:paraId="7195F4FD" w14:textId="54004C52" w:rsidR="00C934F0" w:rsidRDefault="00F25A20" w:rsidP="00516DE7">
      <w:pPr>
        <w:pStyle w:val="Akapitzlist"/>
        <w:ind w:left="567" w:firstLine="0"/>
        <w:rPr>
          <w:rFonts w:ascii="Arial Narrow" w:hAnsi="Arial Narrow"/>
          <w:sz w:val="24"/>
          <w:szCs w:val="24"/>
        </w:rPr>
      </w:pPr>
      <w:r w:rsidRPr="00134CAD">
        <w:rPr>
          <w:rFonts w:ascii="Arial Narrow" w:hAnsi="Arial Narrow"/>
          <w:sz w:val="24"/>
          <w:szCs w:val="24"/>
        </w:rPr>
        <w:t xml:space="preserve">  </w:t>
      </w:r>
      <w:r w:rsidR="00C934F0" w:rsidRPr="00134CAD">
        <w:rPr>
          <w:rFonts w:ascii="Arial Narrow" w:hAnsi="Arial Narrow"/>
          <w:sz w:val="24"/>
          <w:szCs w:val="24"/>
        </w:rPr>
        <w:t>1+647.</w:t>
      </w:r>
    </w:p>
    <w:p w14:paraId="4F8FE339" w14:textId="77777777" w:rsidR="00516DE7" w:rsidRPr="00134CAD" w:rsidRDefault="00516DE7" w:rsidP="00C934F0">
      <w:pPr>
        <w:pStyle w:val="Akapitzlist"/>
        <w:ind w:left="426" w:firstLine="0"/>
        <w:rPr>
          <w:rFonts w:ascii="Arial Narrow" w:hAnsi="Arial Narrow"/>
          <w:sz w:val="24"/>
          <w:szCs w:val="24"/>
        </w:rPr>
      </w:pPr>
    </w:p>
    <w:p w14:paraId="20E47EC1" w14:textId="72DC4C83" w:rsidR="00C934F0" w:rsidRPr="006C0A10" w:rsidRDefault="00134CAD" w:rsidP="00134CAD">
      <w:pPr>
        <w:pStyle w:val="Akapitzlist"/>
        <w:ind w:left="567" w:firstLine="0"/>
        <w:rPr>
          <w:rFonts w:ascii="Arial Narrow" w:hAnsi="Arial Narrow"/>
          <w:b/>
          <w:bCs/>
          <w:sz w:val="24"/>
          <w:szCs w:val="24"/>
        </w:rPr>
      </w:pPr>
      <w:r w:rsidRPr="00134CAD">
        <w:rPr>
          <w:rFonts w:ascii="Arial Narrow" w:hAnsi="Arial Narrow"/>
          <w:sz w:val="24"/>
          <w:szCs w:val="24"/>
        </w:rPr>
        <w:t xml:space="preserve">Roboty budowlane </w:t>
      </w:r>
      <w:r w:rsidR="00C934F0" w:rsidRPr="00134CAD">
        <w:rPr>
          <w:rFonts w:ascii="Arial Narrow" w:hAnsi="Arial Narrow"/>
          <w:sz w:val="24"/>
          <w:szCs w:val="24"/>
        </w:rPr>
        <w:t xml:space="preserve">polegać będą w szczególności na: wzmocnieniu podbudowy, położeniu nowej nawierzchni z betonu asfaltowego, przebudowę zjazdów indywidualnych, przebudowę istniejących przepustów, ułożeniu poboczy, montaż barier ochronnych, odmuleniu rowów, umocnienie dna i skarp rowów betonowymi płytami ażurowymi i korytami typu kolejowego. Szczegóły prac </w:t>
      </w:r>
      <w:r w:rsidR="006C0A10">
        <w:rPr>
          <w:rFonts w:ascii="Arial Narrow" w:hAnsi="Arial Narrow"/>
          <w:sz w:val="24"/>
          <w:szCs w:val="24"/>
        </w:rPr>
        <w:t xml:space="preserve">określa </w:t>
      </w:r>
      <w:r w:rsidR="006C0A10" w:rsidRPr="006C0A10">
        <w:rPr>
          <w:rFonts w:ascii="Arial Narrow" w:hAnsi="Arial Narrow"/>
          <w:b/>
          <w:bCs/>
          <w:sz w:val="24"/>
          <w:szCs w:val="24"/>
        </w:rPr>
        <w:t>załącznik nr 3 -</w:t>
      </w:r>
      <w:r w:rsidR="00C934F0" w:rsidRPr="006C0A10">
        <w:rPr>
          <w:rFonts w:ascii="Arial Narrow" w:hAnsi="Arial Narrow"/>
          <w:b/>
          <w:bCs/>
          <w:sz w:val="24"/>
          <w:szCs w:val="24"/>
        </w:rPr>
        <w:t xml:space="preserve"> </w:t>
      </w:r>
      <w:r w:rsidR="006C0A10" w:rsidRPr="006C0A10">
        <w:rPr>
          <w:rFonts w:ascii="Arial Narrow" w:hAnsi="Arial Narrow"/>
          <w:b/>
          <w:bCs/>
          <w:sz w:val="24"/>
          <w:szCs w:val="24"/>
        </w:rPr>
        <w:t>P</w:t>
      </w:r>
      <w:r w:rsidR="00C934F0" w:rsidRPr="006C0A10">
        <w:rPr>
          <w:rFonts w:ascii="Arial Narrow" w:hAnsi="Arial Narrow"/>
          <w:b/>
          <w:bCs/>
          <w:sz w:val="24"/>
          <w:szCs w:val="24"/>
        </w:rPr>
        <w:t xml:space="preserve">rojekty wykonawcze </w:t>
      </w:r>
      <w:r w:rsidR="006C0A10" w:rsidRPr="006C0A10">
        <w:rPr>
          <w:rFonts w:ascii="Arial Narrow" w:hAnsi="Arial Narrow"/>
          <w:b/>
          <w:bCs/>
          <w:sz w:val="24"/>
          <w:szCs w:val="24"/>
        </w:rPr>
        <w:t xml:space="preserve">oraz </w:t>
      </w:r>
      <w:r w:rsidR="00C934F0" w:rsidRPr="006C0A10">
        <w:rPr>
          <w:rFonts w:ascii="Arial Narrow" w:hAnsi="Arial Narrow"/>
          <w:b/>
          <w:bCs/>
          <w:sz w:val="24"/>
          <w:szCs w:val="24"/>
        </w:rPr>
        <w:t xml:space="preserve">PFU. </w:t>
      </w:r>
    </w:p>
    <w:p w14:paraId="505AF005" w14:textId="77777777" w:rsidR="00A31B72" w:rsidRDefault="006C0A10" w:rsidP="006C0A10">
      <w:pPr>
        <w:ind w:left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A31B72">
        <w:rPr>
          <w:rFonts w:ascii="Arial Narrow" w:hAnsi="Arial Narrow" w:cs="Arial"/>
          <w:sz w:val="24"/>
          <w:szCs w:val="24"/>
        </w:rPr>
        <w:t xml:space="preserve"> </w:t>
      </w:r>
      <w:r w:rsidRPr="00003EA6">
        <w:rPr>
          <w:rFonts w:ascii="Arial Narrow" w:hAnsi="Arial Narrow" w:cs="Arial"/>
          <w:sz w:val="24"/>
          <w:szCs w:val="24"/>
        </w:rPr>
        <w:t xml:space="preserve">Szczegółowe obowiązki Wykonawcy i </w:t>
      </w:r>
      <w:r>
        <w:rPr>
          <w:rFonts w:ascii="Arial Narrow" w:hAnsi="Arial Narrow" w:cs="Arial"/>
          <w:sz w:val="24"/>
          <w:szCs w:val="24"/>
        </w:rPr>
        <w:t>Z</w:t>
      </w:r>
      <w:r w:rsidRPr="00003EA6">
        <w:rPr>
          <w:rFonts w:ascii="Arial Narrow" w:hAnsi="Arial Narrow" w:cs="Arial"/>
          <w:sz w:val="24"/>
          <w:szCs w:val="24"/>
        </w:rPr>
        <w:t xml:space="preserve">amawiającego dotyczące realizacji zamówienia określa </w:t>
      </w:r>
      <w:r w:rsidR="00A31B72">
        <w:rPr>
          <w:rFonts w:ascii="Arial Narrow" w:hAnsi="Arial Narrow" w:cs="Arial"/>
          <w:sz w:val="24"/>
          <w:szCs w:val="24"/>
        </w:rPr>
        <w:t xml:space="preserve"> </w:t>
      </w:r>
    </w:p>
    <w:p w14:paraId="1DFC1C2A" w14:textId="0475A6EC" w:rsidR="00DE42DA" w:rsidRPr="00516DE7" w:rsidRDefault="00A31B72" w:rsidP="00516DE7">
      <w:pPr>
        <w:ind w:left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</w:t>
      </w:r>
      <w:r w:rsidR="006C0A10" w:rsidRPr="0023773A">
        <w:rPr>
          <w:rFonts w:ascii="Arial Narrow" w:hAnsi="Arial Narrow" w:cs="Arial"/>
          <w:b/>
          <w:bCs/>
          <w:sz w:val="24"/>
          <w:szCs w:val="24"/>
        </w:rPr>
        <w:t>załącznik nr 2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A31B72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="006C0A10" w:rsidRPr="00A31B72">
        <w:rPr>
          <w:rFonts w:ascii="Arial Narrow" w:hAnsi="Arial Narrow" w:cs="Arial"/>
          <w:b/>
          <w:bCs/>
          <w:sz w:val="24"/>
          <w:szCs w:val="24"/>
        </w:rPr>
        <w:t>projekt umowy</w:t>
      </w:r>
      <w:r w:rsidRPr="00A31B72">
        <w:rPr>
          <w:rFonts w:ascii="Arial Narrow" w:hAnsi="Arial Narrow" w:cs="Arial"/>
          <w:b/>
          <w:bCs/>
          <w:sz w:val="24"/>
          <w:szCs w:val="24"/>
        </w:rPr>
        <w:t xml:space="preserve"> CZĘŚĆ 1</w:t>
      </w:r>
      <w:r>
        <w:rPr>
          <w:rFonts w:ascii="Arial Narrow" w:hAnsi="Arial Narrow" w:cs="Arial"/>
          <w:sz w:val="24"/>
          <w:szCs w:val="24"/>
        </w:rPr>
        <w:t>.</w:t>
      </w:r>
    </w:p>
    <w:p w14:paraId="2016ED18" w14:textId="5017EE89" w:rsidR="00297498" w:rsidRPr="00134CAD" w:rsidRDefault="00B64561" w:rsidP="00C934F0">
      <w:pPr>
        <w:pStyle w:val="Akapitzlist"/>
        <w:ind w:left="426" w:firstLine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2).</w:t>
      </w:r>
      <w:r w:rsidR="00297498" w:rsidRPr="00134CAD">
        <w:rPr>
          <w:rFonts w:ascii="Arial Narrow" w:hAnsi="Arial Narrow"/>
          <w:b/>
          <w:bCs/>
          <w:sz w:val="24"/>
          <w:szCs w:val="24"/>
        </w:rPr>
        <w:t>C</w:t>
      </w:r>
      <w:r w:rsidR="00D51CA4">
        <w:rPr>
          <w:rFonts w:ascii="Arial Narrow" w:hAnsi="Arial Narrow"/>
          <w:b/>
          <w:bCs/>
          <w:sz w:val="24"/>
          <w:szCs w:val="24"/>
        </w:rPr>
        <w:t xml:space="preserve">zęść nr </w:t>
      </w:r>
      <w:r w:rsidR="00297498" w:rsidRPr="00134CAD">
        <w:rPr>
          <w:rFonts w:ascii="Arial Narrow" w:hAnsi="Arial Narrow"/>
          <w:b/>
          <w:bCs/>
          <w:sz w:val="24"/>
          <w:szCs w:val="24"/>
        </w:rPr>
        <w:t>2:</w:t>
      </w:r>
    </w:p>
    <w:p w14:paraId="6F9B6D4A" w14:textId="0A035D0A" w:rsidR="00134CAD" w:rsidRPr="00134CAD" w:rsidRDefault="00134CAD" w:rsidP="00134CAD">
      <w:pPr>
        <w:pStyle w:val="Akapitzlist"/>
        <w:suppressAutoHyphens/>
        <w:ind w:left="284"/>
      </w:pPr>
      <w:r w:rsidRPr="00134CAD">
        <w:t xml:space="preserve">        - przebudowę dróg gminnych dz. nr: 2470 w Bachowie, 855, 237/8, 237/5 i 224 w Krzywczy,</w:t>
      </w:r>
    </w:p>
    <w:p w14:paraId="7C45CD2F" w14:textId="77777777" w:rsidR="00134CAD" w:rsidRPr="00E0036F" w:rsidRDefault="00134CAD" w:rsidP="00134CAD">
      <w:pPr>
        <w:pStyle w:val="Akapitzlist"/>
        <w:ind w:left="426" w:firstLine="0"/>
      </w:pPr>
      <w:r w:rsidRPr="00134CAD">
        <w:t xml:space="preserve">   </w:t>
      </w:r>
      <w:r w:rsidRPr="00E0036F">
        <w:t xml:space="preserve">Roboty budowlane obejmować będą: roboty przygotowawcze, roboty ziemne, wykonanie  </w:t>
      </w:r>
    </w:p>
    <w:p w14:paraId="1ADB716F" w14:textId="5208E913" w:rsidR="00134CAD" w:rsidRPr="00E0036F" w:rsidRDefault="00134CAD" w:rsidP="00134CAD">
      <w:pPr>
        <w:pStyle w:val="Akapitzlist"/>
        <w:ind w:left="426" w:firstLine="0"/>
      </w:pPr>
      <w:r w:rsidRPr="00E0036F">
        <w:t xml:space="preserve">   przepustów,  roboty związane z fundamentowaniem dróg i wykonaniem nawierzchni</w:t>
      </w:r>
    </w:p>
    <w:p w14:paraId="352668A3" w14:textId="2FE989E2" w:rsidR="00D17F30" w:rsidRPr="00E0036F" w:rsidRDefault="00D17F30" w:rsidP="00867917">
      <w:pPr>
        <w:pStyle w:val="Akapitzlist"/>
        <w:ind w:left="567" w:firstLine="0"/>
        <w:jc w:val="left"/>
        <w:rPr>
          <w:b/>
          <w:bCs/>
        </w:rPr>
      </w:pPr>
      <w:r w:rsidRPr="00E0036F">
        <w:t xml:space="preserve">Roboty wykonywane w ramach </w:t>
      </w:r>
      <w:r w:rsidR="00E0036F" w:rsidRPr="00E0036F">
        <w:t xml:space="preserve">w/w </w:t>
      </w:r>
      <w:r w:rsidR="00867917" w:rsidRPr="00E0036F">
        <w:t>zadania inwestycyjnego</w:t>
      </w:r>
      <w:r w:rsidRPr="00E0036F">
        <w:t xml:space="preserve"> określa</w:t>
      </w:r>
      <w:r w:rsidR="00867917" w:rsidRPr="00E0036F">
        <w:t xml:space="preserve"> </w:t>
      </w:r>
      <w:r w:rsidR="00867917" w:rsidRPr="00E0036F">
        <w:rPr>
          <w:b/>
          <w:bCs/>
        </w:rPr>
        <w:t xml:space="preserve">załącznik nr 3A </w:t>
      </w:r>
      <w:r w:rsidR="00E0036F" w:rsidRPr="00E0036F">
        <w:rPr>
          <w:b/>
          <w:bCs/>
        </w:rPr>
        <w:t>–</w:t>
      </w:r>
      <w:r w:rsidR="00867917" w:rsidRPr="00E0036F">
        <w:rPr>
          <w:b/>
          <w:bCs/>
        </w:rPr>
        <w:t xml:space="preserve"> P</w:t>
      </w:r>
      <w:r w:rsidR="00E0036F" w:rsidRPr="00E0036F">
        <w:rPr>
          <w:b/>
          <w:bCs/>
        </w:rPr>
        <w:t>rzedmiary</w:t>
      </w:r>
      <w:r w:rsidR="003E31EB">
        <w:rPr>
          <w:b/>
          <w:bCs/>
        </w:rPr>
        <w:t xml:space="preserve"> -</w:t>
      </w:r>
      <w:r w:rsidR="00E0036F" w:rsidRPr="00E0036F">
        <w:rPr>
          <w:b/>
          <w:bCs/>
        </w:rPr>
        <w:t xml:space="preserve"> CZĘŚĆ 2.</w:t>
      </w:r>
    </w:p>
    <w:p w14:paraId="55FA32F1" w14:textId="1D890A69" w:rsidR="00D17F30" w:rsidRPr="00134CAD" w:rsidRDefault="00D17F30" w:rsidP="00134CAD">
      <w:pPr>
        <w:pStyle w:val="Akapitzlist"/>
        <w:ind w:left="426" w:firstLine="0"/>
        <w:rPr>
          <w:rFonts w:ascii="Arial Narrow" w:hAnsi="Arial Narrow"/>
          <w:b/>
          <w:bCs/>
          <w:sz w:val="24"/>
          <w:szCs w:val="24"/>
        </w:rPr>
      </w:pPr>
    </w:p>
    <w:bookmarkEnd w:id="6"/>
    <w:p w14:paraId="499AE591" w14:textId="77777777" w:rsidR="00A31B72" w:rsidRDefault="00A31B72" w:rsidP="00A31B72">
      <w:pPr>
        <w:ind w:left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Pr="00003EA6">
        <w:rPr>
          <w:rFonts w:ascii="Arial Narrow" w:hAnsi="Arial Narrow" w:cs="Arial"/>
          <w:sz w:val="24"/>
          <w:szCs w:val="24"/>
        </w:rPr>
        <w:t xml:space="preserve">Szczegółowe obowiązki Wykonawcy i </w:t>
      </w:r>
      <w:r>
        <w:rPr>
          <w:rFonts w:ascii="Arial Narrow" w:hAnsi="Arial Narrow" w:cs="Arial"/>
          <w:sz w:val="24"/>
          <w:szCs w:val="24"/>
        </w:rPr>
        <w:t>Z</w:t>
      </w:r>
      <w:r w:rsidRPr="00003EA6">
        <w:rPr>
          <w:rFonts w:ascii="Arial Narrow" w:hAnsi="Arial Narrow" w:cs="Arial"/>
          <w:sz w:val="24"/>
          <w:szCs w:val="24"/>
        </w:rPr>
        <w:t xml:space="preserve">amawiającego dotyczące realizacji zamówienia określa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5665BD59" w14:textId="6B241136" w:rsidR="00A31B72" w:rsidRPr="00003EA6" w:rsidRDefault="00A31B72" w:rsidP="00A31B72">
      <w:pPr>
        <w:ind w:left="426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</w:t>
      </w:r>
      <w:r w:rsidRPr="0023773A">
        <w:rPr>
          <w:rFonts w:ascii="Arial Narrow" w:hAnsi="Arial Narrow" w:cs="Arial"/>
          <w:b/>
          <w:bCs/>
          <w:sz w:val="24"/>
          <w:szCs w:val="24"/>
        </w:rPr>
        <w:t>załącznik nr 2</w:t>
      </w:r>
      <w:r w:rsidR="00140BB4">
        <w:rPr>
          <w:rFonts w:ascii="Arial Narrow" w:hAnsi="Arial Narrow" w:cs="Arial"/>
          <w:b/>
          <w:bCs/>
          <w:sz w:val="24"/>
          <w:szCs w:val="24"/>
        </w:rPr>
        <w:t>A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A31B72">
        <w:rPr>
          <w:rFonts w:ascii="Arial Narrow" w:hAnsi="Arial Narrow" w:cs="Arial"/>
          <w:b/>
          <w:bCs/>
          <w:sz w:val="24"/>
          <w:szCs w:val="24"/>
        </w:rPr>
        <w:t xml:space="preserve">- projekt umowy CZĘŚĆ </w:t>
      </w:r>
      <w:r w:rsidR="00140BB4">
        <w:rPr>
          <w:rFonts w:ascii="Arial Narrow" w:hAnsi="Arial Narrow" w:cs="Arial"/>
          <w:b/>
          <w:bCs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>.</w:t>
      </w:r>
    </w:p>
    <w:p w14:paraId="194FA918" w14:textId="77777777" w:rsidR="00256EDB" w:rsidRPr="00090912" w:rsidRDefault="00256EDB" w:rsidP="00A31B72">
      <w:pPr>
        <w:rPr>
          <w:rFonts w:ascii="Arial Narrow" w:hAnsi="Arial Narrow" w:cs="Arial"/>
          <w:sz w:val="24"/>
          <w:szCs w:val="24"/>
        </w:rPr>
      </w:pPr>
    </w:p>
    <w:p w14:paraId="6CD16349" w14:textId="77777777" w:rsidR="00984948" w:rsidRPr="00003EA6" w:rsidRDefault="00984948" w:rsidP="003A5CC0">
      <w:pPr>
        <w:pStyle w:val="Akapitzlist"/>
        <w:numPr>
          <w:ilvl w:val="0"/>
          <w:numId w:val="26"/>
        </w:numPr>
        <w:ind w:left="426" w:hanging="142"/>
        <w:rPr>
          <w:rFonts w:ascii="Arial Narrow" w:hAnsi="Arial Narrow" w:cs="Arial"/>
          <w:b/>
          <w:sz w:val="24"/>
          <w:szCs w:val="24"/>
        </w:rPr>
      </w:pPr>
      <w:r w:rsidRPr="00003EA6">
        <w:rPr>
          <w:rFonts w:ascii="Arial Narrow" w:hAnsi="Arial Narrow" w:cs="Arial"/>
          <w:b/>
          <w:sz w:val="24"/>
          <w:szCs w:val="24"/>
        </w:rPr>
        <w:t>Podwykonawcy.</w:t>
      </w:r>
    </w:p>
    <w:p w14:paraId="37DAE3FA" w14:textId="77777777" w:rsidR="00984948" w:rsidRDefault="00984948" w:rsidP="00984948">
      <w:pPr>
        <w:ind w:left="426"/>
        <w:jc w:val="both"/>
        <w:rPr>
          <w:rFonts w:ascii="Arial Narrow" w:hAnsi="Arial Narrow" w:cs="Arial"/>
          <w:sz w:val="24"/>
          <w:szCs w:val="24"/>
        </w:rPr>
      </w:pPr>
      <w:r w:rsidRPr="00003EA6">
        <w:rPr>
          <w:rFonts w:ascii="Arial Narrow" w:hAnsi="Arial Narrow" w:cs="Arial"/>
          <w:sz w:val="24"/>
          <w:szCs w:val="24"/>
        </w:rPr>
        <w:t>Zamawiający dopuszcza możliwości powierzenia przez Wykonawcę wykonania części zamówienia Podwykonawcom.</w:t>
      </w:r>
    </w:p>
    <w:p w14:paraId="71CC5E5C" w14:textId="77777777" w:rsidR="005C3379" w:rsidRPr="00003EA6" w:rsidRDefault="005C3379" w:rsidP="00984948">
      <w:pPr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69FC9C62" w14:textId="77777777" w:rsidR="00DD55F0" w:rsidRPr="00003EA6" w:rsidRDefault="00DD55F0" w:rsidP="003A5CC0">
      <w:pPr>
        <w:pStyle w:val="Akapitzlist"/>
        <w:numPr>
          <w:ilvl w:val="0"/>
          <w:numId w:val="26"/>
        </w:numPr>
        <w:ind w:left="426" w:hanging="142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color w:val="000000"/>
          <w:sz w:val="24"/>
          <w:szCs w:val="24"/>
          <w:lang w:eastAsia="pl-PL"/>
        </w:rPr>
        <w:t>Termin realizacji zamówienia.</w:t>
      </w:r>
    </w:p>
    <w:p w14:paraId="7E74E831" w14:textId="65FCA745" w:rsidR="00140BB4" w:rsidRDefault="00140BB4" w:rsidP="00140BB4">
      <w:pPr>
        <w:widowControl/>
        <w:tabs>
          <w:tab w:val="left" w:pos="264"/>
        </w:tabs>
        <w:autoSpaceDE/>
        <w:autoSpaceDN/>
        <w:ind w:left="426"/>
        <w:jc w:val="both"/>
        <w:rPr>
          <w:rFonts w:ascii="Arial Narrow" w:eastAsia="Arial" w:hAnsi="Arial Narrow"/>
          <w:sz w:val="24"/>
          <w:szCs w:val="24"/>
        </w:rPr>
      </w:pPr>
    </w:p>
    <w:p w14:paraId="33784F85" w14:textId="2E86A402" w:rsidR="00140BB4" w:rsidRPr="00140BB4" w:rsidRDefault="00140BB4" w:rsidP="00140BB4">
      <w:pPr>
        <w:widowControl/>
        <w:tabs>
          <w:tab w:val="left" w:pos="264"/>
        </w:tabs>
        <w:autoSpaceDE/>
        <w:autoSpaceDN/>
        <w:ind w:left="426"/>
        <w:jc w:val="both"/>
        <w:rPr>
          <w:rFonts w:ascii="Arial Narrow" w:eastAsia="Arial" w:hAnsi="Arial Narrow"/>
          <w:b/>
          <w:bCs/>
          <w:sz w:val="24"/>
          <w:szCs w:val="24"/>
          <w:u w:val="single"/>
        </w:rPr>
      </w:pPr>
      <w:r w:rsidRPr="00140BB4">
        <w:rPr>
          <w:rFonts w:ascii="Arial Narrow" w:eastAsia="Arial" w:hAnsi="Arial Narrow"/>
          <w:b/>
          <w:bCs/>
          <w:sz w:val="24"/>
          <w:szCs w:val="24"/>
          <w:u w:val="single"/>
        </w:rPr>
        <w:t>CZĘŚĆ 1</w:t>
      </w:r>
      <w:r>
        <w:rPr>
          <w:rFonts w:ascii="Arial Narrow" w:eastAsia="Arial" w:hAnsi="Arial Narrow"/>
          <w:b/>
          <w:bCs/>
          <w:sz w:val="24"/>
          <w:szCs w:val="24"/>
          <w:u w:val="single"/>
        </w:rPr>
        <w:t>:</w:t>
      </w:r>
    </w:p>
    <w:p w14:paraId="26A2622A" w14:textId="7E4EA86E" w:rsidR="0063651A" w:rsidRDefault="00140BB4" w:rsidP="00256EDB">
      <w:pPr>
        <w:widowControl/>
        <w:tabs>
          <w:tab w:val="left" w:pos="264"/>
        </w:tabs>
        <w:autoSpaceDE/>
        <w:autoSpaceDN/>
        <w:ind w:left="426" w:hanging="426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 xml:space="preserve">      </w:t>
      </w:r>
      <w:r w:rsidR="0063651A">
        <w:rPr>
          <w:rFonts w:ascii="Arial Narrow" w:eastAsia="Arial" w:hAnsi="Arial Narrow"/>
          <w:sz w:val="24"/>
          <w:szCs w:val="24"/>
        </w:rPr>
        <w:t xml:space="preserve"> </w:t>
      </w:r>
      <w:r>
        <w:rPr>
          <w:rFonts w:ascii="Arial Narrow" w:eastAsia="Arial" w:hAnsi="Arial Narrow"/>
          <w:sz w:val="24"/>
          <w:szCs w:val="24"/>
        </w:rPr>
        <w:t xml:space="preserve"> </w:t>
      </w:r>
      <w:r w:rsidR="00256EDB" w:rsidRPr="00256EDB">
        <w:rPr>
          <w:rFonts w:ascii="Arial Narrow" w:eastAsia="Arial" w:hAnsi="Arial Narrow"/>
          <w:sz w:val="24"/>
          <w:szCs w:val="24"/>
        </w:rPr>
        <w:t>od momentu podpisania umowy z Zamawiającym do 30 dni od dnia zgłoszenia zakończenia robót przez Wykonawcę robót budowlanych objętych nadzorem inwestorskim, nie dłużej niż do dnia przewidywanego zakończenia inwestycji z zastrzeżeniem, że wykonawca zobowiązuje się uczestniczyć w rozliczeniu projektu przez Zamawiającego.</w:t>
      </w:r>
    </w:p>
    <w:p w14:paraId="5A3F5EC7" w14:textId="77777777" w:rsidR="00140BB4" w:rsidRDefault="00140BB4" w:rsidP="00256EDB">
      <w:pPr>
        <w:widowControl/>
        <w:tabs>
          <w:tab w:val="left" w:pos="264"/>
        </w:tabs>
        <w:autoSpaceDE/>
        <w:autoSpaceDN/>
        <w:ind w:left="426" w:hanging="426"/>
        <w:jc w:val="both"/>
        <w:rPr>
          <w:rFonts w:ascii="Arial Narrow" w:eastAsia="Arial" w:hAnsi="Arial Narrow"/>
          <w:sz w:val="24"/>
          <w:szCs w:val="24"/>
        </w:rPr>
      </w:pPr>
    </w:p>
    <w:p w14:paraId="0EA6C2EA" w14:textId="44934FD3" w:rsidR="00140BB4" w:rsidRPr="00140BB4" w:rsidRDefault="00140BB4" w:rsidP="00140BB4">
      <w:pPr>
        <w:widowControl/>
        <w:tabs>
          <w:tab w:val="left" w:pos="264"/>
        </w:tabs>
        <w:autoSpaceDE/>
        <w:autoSpaceDN/>
        <w:ind w:left="426"/>
        <w:jc w:val="both"/>
        <w:rPr>
          <w:rFonts w:ascii="Arial Narrow" w:eastAsia="Arial" w:hAnsi="Arial Narrow"/>
          <w:b/>
          <w:bCs/>
          <w:sz w:val="24"/>
          <w:szCs w:val="24"/>
          <w:u w:val="single"/>
        </w:rPr>
      </w:pPr>
      <w:r w:rsidRPr="00140BB4">
        <w:rPr>
          <w:rFonts w:ascii="Arial Narrow" w:eastAsia="Arial" w:hAnsi="Arial Narrow"/>
          <w:b/>
          <w:bCs/>
          <w:sz w:val="24"/>
          <w:szCs w:val="24"/>
          <w:u w:val="single"/>
        </w:rPr>
        <w:t xml:space="preserve">CZĘŚĆ </w:t>
      </w:r>
      <w:r>
        <w:rPr>
          <w:rFonts w:ascii="Arial Narrow" w:eastAsia="Arial" w:hAnsi="Arial Narrow"/>
          <w:b/>
          <w:bCs/>
          <w:sz w:val="24"/>
          <w:szCs w:val="24"/>
          <w:u w:val="single"/>
        </w:rPr>
        <w:t>2:</w:t>
      </w:r>
    </w:p>
    <w:p w14:paraId="2E90368B" w14:textId="3DCEA230" w:rsidR="00140BB4" w:rsidRDefault="00140BB4" w:rsidP="00140BB4">
      <w:pPr>
        <w:widowControl/>
        <w:tabs>
          <w:tab w:val="left" w:pos="264"/>
        </w:tabs>
        <w:autoSpaceDE/>
        <w:autoSpaceDN/>
        <w:ind w:left="426" w:hanging="426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 xml:space="preserve">        </w:t>
      </w:r>
      <w:r w:rsidRPr="00256EDB">
        <w:rPr>
          <w:rFonts w:ascii="Arial Narrow" w:eastAsia="Arial" w:hAnsi="Arial Narrow"/>
          <w:sz w:val="24"/>
          <w:szCs w:val="24"/>
        </w:rPr>
        <w:t xml:space="preserve">od momentu podpisania umowy z Zamawiającym do </w:t>
      </w:r>
      <w:r>
        <w:rPr>
          <w:rFonts w:ascii="Arial Narrow" w:eastAsia="Arial" w:hAnsi="Arial Narrow"/>
          <w:sz w:val="24"/>
          <w:szCs w:val="24"/>
        </w:rPr>
        <w:t>14</w:t>
      </w:r>
      <w:r w:rsidRPr="00256EDB">
        <w:rPr>
          <w:rFonts w:ascii="Arial Narrow" w:eastAsia="Arial" w:hAnsi="Arial Narrow"/>
          <w:sz w:val="24"/>
          <w:szCs w:val="24"/>
        </w:rPr>
        <w:t xml:space="preserve"> dni od dnia zgłoszenia zakończenia robót przez Wykonawcę robót budowlanych objętych nadzorem inwestorskim, nie dłużej niż do dnia przewidywanego zakończenia inwestycji z zastrzeżeniem, że wykonawca zobowiązuje się uczestniczyć w rozliczeniu projektu przez Zamawiającego.</w:t>
      </w:r>
    </w:p>
    <w:p w14:paraId="2A22D9F3" w14:textId="69E60970" w:rsidR="00256EDB" w:rsidRDefault="00256EDB" w:rsidP="00140BB4">
      <w:pPr>
        <w:widowControl/>
        <w:tabs>
          <w:tab w:val="left" w:pos="264"/>
        </w:tabs>
        <w:autoSpaceDE/>
        <w:autoSpaceDN/>
        <w:jc w:val="both"/>
        <w:rPr>
          <w:rFonts w:ascii="Arial Narrow" w:eastAsia="Arial" w:hAnsi="Arial Narrow"/>
          <w:sz w:val="24"/>
          <w:szCs w:val="24"/>
        </w:rPr>
      </w:pPr>
    </w:p>
    <w:p w14:paraId="0FC7EE77" w14:textId="77777777" w:rsidR="00140BB4" w:rsidRDefault="00140BB4" w:rsidP="00140BB4">
      <w:pPr>
        <w:widowControl/>
        <w:tabs>
          <w:tab w:val="left" w:pos="264"/>
        </w:tabs>
        <w:autoSpaceDE/>
        <w:autoSpaceDN/>
        <w:jc w:val="both"/>
        <w:rPr>
          <w:rFonts w:ascii="Arial Narrow" w:eastAsia="Arial" w:hAnsi="Arial Narrow"/>
          <w:sz w:val="24"/>
          <w:szCs w:val="24"/>
        </w:rPr>
      </w:pPr>
    </w:p>
    <w:p w14:paraId="5131A0A0" w14:textId="6C9462E2" w:rsidR="00D5574D" w:rsidRPr="0023773A" w:rsidRDefault="005C3379" w:rsidP="005C3379">
      <w:pPr>
        <w:widowControl/>
        <w:tabs>
          <w:tab w:val="left" w:pos="264"/>
        </w:tabs>
        <w:autoSpaceDE/>
        <w:autoSpaceDN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 w:rsidR="00A3221C" w:rsidRPr="00003EA6">
        <w:rPr>
          <w:rFonts w:ascii="Arial Narrow" w:hAnsi="Arial Narrow" w:cs="Arial"/>
          <w:b/>
          <w:sz w:val="24"/>
          <w:szCs w:val="24"/>
        </w:rPr>
        <w:t>ROZDZIAŁ IV</w:t>
      </w:r>
    </w:p>
    <w:p w14:paraId="420C3ABE" w14:textId="25A3830C" w:rsidR="005C3379" w:rsidRDefault="00A3221C" w:rsidP="005C3379">
      <w:pPr>
        <w:spacing w:after="120"/>
        <w:ind w:left="101" w:right="101"/>
        <w:jc w:val="center"/>
        <w:rPr>
          <w:rFonts w:ascii="Arial Narrow" w:hAnsi="Arial Narrow" w:cs="Arial"/>
          <w:b/>
          <w:sz w:val="24"/>
          <w:szCs w:val="24"/>
        </w:rPr>
      </w:pPr>
      <w:r w:rsidRPr="00003EA6">
        <w:rPr>
          <w:rFonts w:ascii="Arial Narrow" w:hAnsi="Arial Narrow" w:cs="Arial"/>
          <w:b/>
          <w:sz w:val="24"/>
          <w:szCs w:val="24"/>
        </w:rPr>
        <w:t>WARUNKI UDZIAŁU W POSTĘPOWANIU, OPIS SPEŁNIENIA WARUNKÓW UDZIAŁU W POSTĘPOWANIU</w:t>
      </w:r>
      <w:r w:rsidR="00F950FA" w:rsidRPr="00003EA6">
        <w:rPr>
          <w:rFonts w:ascii="Arial Narrow" w:hAnsi="Arial Narrow" w:cs="Arial"/>
          <w:b/>
          <w:sz w:val="24"/>
          <w:szCs w:val="24"/>
        </w:rPr>
        <w:t xml:space="preserve"> </w:t>
      </w:r>
      <w:r w:rsidRPr="00003EA6">
        <w:rPr>
          <w:rFonts w:ascii="Arial Narrow" w:hAnsi="Arial Narrow" w:cs="Arial"/>
          <w:b/>
          <w:sz w:val="24"/>
          <w:szCs w:val="24"/>
        </w:rPr>
        <w:t>ORAZ DOKUMENTY</w:t>
      </w:r>
    </w:p>
    <w:p w14:paraId="7D876048" w14:textId="77777777" w:rsidR="00256EDB" w:rsidRDefault="00256EDB" w:rsidP="005C3379">
      <w:pPr>
        <w:pStyle w:val="Akapitzlist"/>
        <w:ind w:left="0"/>
        <w:rPr>
          <w:rFonts w:ascii="Arial Narrow" w:hAnsi="Arial Narrow"/>
          <w:b/>
          <w:sz w:val="24"/>
          <w:szCs w:val="24"/>
          <w:lang w:eastAsia="pl-PL"/>
        </w:rPr>
      </w:pPr>
    </w:p>
    <w:p w14:paraId="6F4E584E" w14:textId="56DA5766" w:rsidR="005C3379" w:rsidRPr="00B1621E" w:rsidRDefault="005C3379" w:rsidP="005C3379">
      <w:pPr>
        <w:pStyle w:val="Akapitzlist"/>
        <w:ind w:left="0"/>
        <w:rPr>
          <w:rFonts w:ascii="Arial Narrow" w:hAnsi="Arial Narrow"/>
          <w:b/>
          <w:sz w:val="24"/>
          <w:szCs w:val="24"/>
          <w:lang w:eastAsia="pl-PL"/>
        </w:rPr>
      </w:pPr>
      <w:r w:rsidRPr="00B1621E">
        <w:rPr>
          <w:rFonts w:ascii="Arial Narrow" w:hAnsi="Arial Narrow"/>
          <w:b/>
          <w:sz w:val="24"/>
          <w:szCs w:val="24"/>
          <w:lang w:eastAsia="pl-PL"/>
        </w:rPr>
        <w:t>Wymagania dotyczące warunków udziału w postępowaniu</w:t>
      </w:r>
      <w:r w:rsidR="003E31EB">
        <w:rPr>
          <w:rFonts w:ascii="Arial Narrow" w:hAnsi="Arial Narrow"/>
          <w:b/>
          <w:sz w:val="24"/>
          <w:szCs w:val="24"/>
          <w:lang w:eastAsia="pl-PL"/>
        </w:rPr>
        <w:t xml:space="preserve"> dla </w:t>
      </w:r>
      <w:r w:rsidR="005202AA">
        <w:rPr>
          <w:rFonts w:ascii="Arial Narrow" w:hAnsi="Arial Narrow"/>
          <w:b/>
          <w:sz w:val="24"/>
          <w:szCs w:val="24"/>
          <w:lang w:eastAsia="pl-PL"/>
        </w:rPr>
        <w:t>części nr 1 oraz części nr 2.</w:t>
      </w:r>
    </w:p>
    <w:p w14:paraId="2B9EA8D7" w14:textId="0BFE8794" w:rsidR="005C3379" w:rsidRDefault="005C3379" w:rsidP="003E31EB">
      <w:pPr>
        <w:pStyle w:val="Textbody"/>
        <w:numPr>
          <w:ilvl w:val="0"/>
          <w:numId w:val="45"/>
        </w:numPr>
        <w:autoSpaceDE w:val="0"/>
        <w:spacing w:after="0" w:line="240" w:lineRule="auto"/>
        <w:ind w:left="284" w:hanging="284"/>
        <w:jc w:val="both"/>
        <w:rPr>
          <w:rFonts w:ascii="Arial Narrow" w:eastAsia="TimesNewRomanPS-BoldMT" w:hAnsi="Arial Narrow" w:cs="Times New Roman"/>
          <w:b/>
          <w:bCs/>
        </w:rPr>
      </w:pPr>
      <w:r w:rsidRPr="00B1621E">
        <w:rPr>
          <w:rFonts w:ascii="Arial Narrow" w:eastAsia="TimesNewRomanPS-BoldMT" w:hAnsi="Arial Narrow" w:cs="Times New Roman"/>
          <w:b/>
          <w:bCs/>
        </w:rPr>
        <w:t>Posiadania zdolności technicznej lub zawodowej wykonawców:</w:t>
      </w:r>
    </w:p>
    <w:p w14:paraId="3B88D920" w14:textId="77777777" w:rsidR="00AD0469" w:rsidRPr="00B1621E" w:rsidRDefault="00AD0469" w:rsidP="00AD0469">
      <w:pPr>
        <w:pStyle w:val="Textbody"/>
        <w:autoSpaceDE w:val="0"/>
        <w:spacing w:after="0" w:line="240" w:lineRule="auto"/>
        <w:ind w:left="720"/>
        <w:jc w:val="both"/>
        <w:rPr>
          <w:rFonts w:ascii="Arial Narrow" w:eastAsia="TimesNewRomanPS-BoldMT" w:hAnsi="Arial Narrow" w:cs="Times New Roman"/>
          <w:b/>
          <w:bCs/>
        </w:rPr>
      </w:pPr>
    </w:p>
    <w:p w14:paraId="00C0075E" w14:textId="6C0DC12E" w:rsidR="005C3379" w:rsidRPr="00B1621E" w:rsidRDefault="005C3379" w:rsidP="00D8241E">
      <w:pPr>
        <w:pStyle w:val="Domynie"/>
        <w:ind w:left="567" w:hanging="283"/>
        <w:jc w:val="both"/>
        <w:rPr>
          <w:rFonts w:ascii="Arial Narrow" w:eastAsia="TimesNewRomanPSMT" w:hAnsi="Arial Narrow"/>
        </w:rPr>
      </w:pPr>
      <w:r w:rsidRPr="00B1621E">
        <w:rPr>
          <w:rStyle w:val="Domylnaczcionkaakapitu3"/>
          <w:rFonts w:ascii="Arial Narrow" w:hAnsi="Arial Narrow"/>
        </w:rPr>
        <w:t>1.</w:t>
      </w:r>
      <w:r w:rsidRPr="00B1621E">
        <w:rPr>
          <w:rStyle w:val="Domylnaczcionkaakapitu3"/>
          <w:rFonts w:ascii="Arial Narrow" w:hAnsi="Arial Narrow"/>
          <w:b/>
          <w:bCs/>
        </w:rPr>
        <w:t xml:space="preserve"> </w:t>
      </w:r>
      <w:r w:rsidRPr="00B1621E">
        <w:rPr>
          <w:rStyle w:val="Domylnaczcionkaakapitu3"/>
          <w:rFonts w:ascii="Arial Narrow" w:eastAsia="TimesNewRomanPSMT, 'Times New R" w:hAnsi="Arial Narrow"/>
        </w:rPr>
        <w:t xml:space="preserve">Warunek zostanie spełniony, jeżeli Wykonawca wykaże dysponowanie (dysponuje lub będzie dysponował) </w:t>
      </w:r>
      <w:bookmarkStart w:id="7" w:name="_Hlk131584200"/>
      <w:r w:rsidRPr="00B1621E">
        <w:rPr>
          <w:rStyle w:val="Domylnaczcionkaakapitu3"/>
          <w:rFonts w:ascii="Arial Narrow" w:eastAsia="TimesNewRomanPSMT, 'Times New R" w:hAnsi="Arial Narrow"/>
        </w:rPr>
        <w:t>minimum jedną osobą posiadającą uprawnienia budowlane do kierowania robotami drogowymi bez ograniczeń lub w ograniczonym zakresie</w:t>
      </w:r>
      <w:bookmarkEnd w:id="7"/>
      <w:r w:rsidR="007105F2" w:rsidRPr="00B1621E">
        <w:rPr>
          <w:rStyle w:val="Domylnaczcionkaakapitu3"/>
          <w:rFonts w:ascii="Arial Narrow" w:eastAsia="TimesNewRomanPSMT, 'Times New R" w:hAnsi="Arial Narrow"/>
        </w:rPr>
        <w:t xml:space="preserve">, </w:t>
      </w:r>
      <w:r w:rsidR="007105F2" w:rsidRPr="00B1621E">
        <w:rPr>
          <w:rFonts w:ascii="Arial Narrow" w:hAnsi="Arial Narrow"/>
        </w:rPr>
        <w:t xml:space="preserve">posiadającą minimum 3 letnie doświadczenie </w:t>
      </w:r>
      <w:r w:rsidRPr="00B1621E">
        <w:rPr>
          <w:rFonts w:ascii="Arial Narrow" w:hAnsi="Arial Narrow"/>
          <w:lang w:eastAsia="hi-IN" w:bidi="hi-IN"/>
        </w:rPr>
        <w:t xml:space="preserve">zgodnie z </w:t>
      </w:r>
      <w:r w:rsidRPr="00B1621E">
        <w:rPr>
          <w:rFonts w:ascii="Arial Narrow" w:hAnsi="Arial Narrow"/>
          <w:b/>
          <w:bCs/>
          <w:lang w:eastAsia="hi-IN" w:bidi="hi-IN"/>
        </w:rPr>
        <w:t xml:space="preserve">załącznikiem nr </w:t>
      </w:r>
      <w:r w:rsidR="003D5CCF" w:rsidRPr="00B1621E">
        <w:rPr>
          <w:rFonts w:ascii="Arial Narrow" w:hAnsi="Arial Narrow"/>
          <w:b/>
          <w:bCs/>
          <w:lang w:eastAsia="hi-IN" w:bidi="hi-IN"/>
        </w:rPr>
        <w:t>4</w:t>
      </w:r>
      <w:r w:rsidRPr="00B1621E">
        <w:rPr>
          <w:rFonts w:ascii="Arial Narrow" w:hAnsi="Arial Narrow"/>
          <w:lang w:eastAsia="hi-IN" w:bidi="hi-IN"/>
        </w:rPr>
        <w:t xml:space="preserve"> do zapytania ofertowego)</w:t>
      </w:r>
    </w:p>
    <w:p w14:paraId="61E74AA8" w14:textId="77777777" w:rsidR="005C3379" w:rsidRPr="00F80A95" w:rsidRDefault="005C3379" w:rsidP="005C3379">
      <w:pPr>
        <w:pStyle w:val="Style2"/>
        <w:kinsoku w:val="0"/>
        <w:autoSpaceDE/>
        <w:spacing w:before="0" w:line="240" w:lineRule="auto"/>
        <w:ind w:left="0" w:hanging="142"/>
        <w:jc w:val="both"/>
        <w:rPr>
          <w:rStyle w:val="CharacterStyle1"/>
          <w:rFonts w:ascii="Arial Narrow" w:hAnsi="Arial Narrow" w:cs="Times New Roman"/>
          <w:b/>
          <w:bCs/>
          <w:color w:val="FF0000"/>
          <w:spacing w:val="6"/>
          <w:sz w:val="22"/>
          <w:szCs w:val="22"/>
        </w:rPr>
      </w:pPr>
      <w:r w:rsidRPr="00F80A95">
        <w:rPr>
          <w:rStyle w:val="CharacterStyle1"/>
          <w:rFonts w:ascii="Arial Narrow" w:hAnsi="Arial Narrow" w:cs="Times New Roman"/>
          <w:b/>
          <w:bCs/>
          <w:color w:val="FF0000"/>
          <w:spacing w:val="6"/>
          <w:sz w:val="22"/>
          <w:szCs w:val="22"/>
        </w:rPr>
        <w:t xml:space="preserve"> </w:t>
      </w:r>
    </w:p>
    <w:p w14:paraId="01280101" w14:textId="7567CF15" w:rsidR="005C3379" w:rsidRPr="00B1621E" w:rsidRDefault="005C3379" w:rsidP="004A7211">
      <w:pPr>
        <w:pStyle w:val="Domynie"/>
        <w:ind w:left="567" w:hanging="142"/>
        <w:jc w:val="both"/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</w:pPr>
      <w:r w:rsidRPr="00F80A95">
        <w:rPr>
          <w:rStyle w:val="CharacterStyle1"/>
          <w:rFonts w:ascii="Arial Narrow" w:hAnsi="Arial Narrow"/>
          <w:b/>
          <w:bCs/>
          <w:color w:val="FF0000"/>
          <w:spacing w:val="6"/>
          <w:sz w:val="22"/>
          <w:szCs w:val="22"/>
        </w:rPr>
        <w:t xml:space="preserve">  </w:t>
      </w:r>
      <w:r w:rsidRPr="00B1621E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 xml:space="preserve">Potwierdzenie spełniania warunków udziału w niniejszym postępowaniu, Zamawiający oceniał będzie na podstawie załącznika nr </w:t>
      </w:r>
      <w:r w:rsidR="004734FA" w:rsidRPr="00B1621E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>4</w:t>
      </w:r>
      <w:r w:rsidRPr="00B1621E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 xml:space="preserve"> do zapytania ofertowego oraz złożonych dokumentów </w:t>
      </w:r>
      <w:r w:rsidRPr="00B1621E">
        <w:rPr>
          <w:rStyle w:val="CharacterStyle1"/>
          <w:rFonts w:ascii="Arial Narrow" w:hAnsi="Arial Narrow"/>
          <w:spacing w:val="6"/>
          <w:sz w:val="22"/>
          <w:szCs w:val="22"/>
        </w:rPr>
        <w:t xml:space="preserve">(kserokopia dokumentów potwierdzona za zgodność z oryginałem) </w:t>
      </w:r>
      <w:r w:rsidRPr="00B1621E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>wraz z ofertą.</w:t>
      </w:r>
    </w:p>
    <w:p w14:paraId="76BB2680" w14:textId="77777777" w:rsidR="005C3379" w:rsidRPr="00351201" w:rsidRDefault="005C3379" w:rsidP="005C3379">
      <w:pPr>
        <w:pStyle w:val="Domynie"/>
        <w:ind w:hanging="142"/>
        <w:jc w:val="both"/>
        <w:rPr>
          <w:rFonts w:ascii="Arial Narrow" w:eastAsia="TimesNewRomanPSMT" w:hAnsi="Arial Narrow"/>
        </w:rPr>
      </w:pPr>
    </w:p>
    <w:p w14:paraId="04C103FA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>2).</w:t>
      </w:r>
      <w:r w:rsidRPr="00351201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           </w:t>
      </w:r>
      <w:r>
        <w:rPr>
          <w:rFonts w:ascii="Arial Narrow" w:eastAsia="TimesNewRomanPS-BoldMT" w:hAnsi="Arial Narrow" w:cs="Times New Roman"/>
        </w:rPr>
        <w:t xml:space="preserve">    </w:t>
      </w:r>
    </w:p>
    <w:p w14:paraId="7BC2360E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Pr="00351201">
        <w:rPr>
          <w:rFonts w:ascii="Arial Narrow" w:eastAsia="TimesNewRomanPS-BoldMT" w:hAnsi="Arial Narrow" w:cs="Times New Roman"/>
        </w:rPr>
        <w:t xml:space="preserve">w zakresie przeciwdziałania wspieraniu agresji na Ukrainę oraz służących ochronie bezpieczeństwa </w:t>
      </w:r>
    </w:p>
    <w:p w14:paraId="64A0A5AE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Pr="00351201">
        <w:rPr>
          <w:rFonts w:ascii="Arial Narrow" w:eastAsia="TimesNewRomanPS-BoldMT" w:hAnsi="Arial Narrow" w:cs="Times New Roman"/>
        </w:rPr>
        <w:t xml:space="preserve">narodowego,  zwanej dalej „ustawą”, z postępowania o udzielenie zamówienia publicznego lub </w:t>
      </w:r>
    </w:p>
    <w:p w14:paraId="0200E1F3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Pr="00351201">
        <w:rPr>
          <w:rFonts w:ascii="Arial Narrow" w:eastAsia="TimesNewRomanPS-BoldMT" w:hAnsi="Arial Narrow" w:cs="Times New Roman"/>
        </w:rPr>
        <w:t>konkursu prowadzonego na podstawie ustawy Pzp wyklucza się:</w:t>
      </w:r>
    </w:p>
    <w:p w14:paraId="76E8E3AB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 2.1.</w:t>
      </w:r>
      <w:r w:rsidRPr="00351201">
        <w:rPr>
          <w:rFonts w:ascii="Arial Narrow" w:eastAsia="TimesNewRomanPS-BoldMT" w:hAnsi="Arial Narrow" w:cs="Times New Roman"/>
        </w:rPr>
        <w:t xml:space="preserve">wykonawcę oraz uczestnika konkursu wymienionego w wykazach określonych                                      </w:t>
      </w:r>
    </w:p>
    <w:p w14:paraId="5F730065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Pr="00351201">
        <w:rPr>
          <w:rFonts w:ascii="Arial Narrow" w:eastAsia="TimesNewRomanPS-BoldMT" w:hAnsi="Arial Narrow" w:cs="Times New Roman"/>
        </w:rPr>
        <w:t xml:space="preserve">w rozporządzeniu 765/2006 i rozporządzeniu 269/2014 albo wpisanego na listę na podstawie </w:t>
      </w:r>
    </w:p>
    <w:p w14:paraId="59E31B66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lastRenderedPageBreak/>
        <w:t xml:space="preserve">       </w:t>
      </w:r>
      <w:r w:rsidRPr="00351201">
        <w:rPr>
          <w:rFonts w:ascii="Arial Narrow" w:eastAsia="TimesNewRomanPS-BoldMT" w:hAnsi="Arial Narrow" w:cs="Times New Roman"/>
        </w:rPr>
        <w:t xml:space="preserve">decyzji w sprawie wpisu na listę rozstrzygającej o zastosowaniu środka, o którym mowa w art. 1 pkt </w:t>
      </w:r>
    </w:p>
    <w:p w14:paraId="789F09CB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Pr="00351201">
        <w:rPr>
          <w:rFonts w:ascii="Arial Narrow" w:eastAsia="TimesNewRomanPS-BoldMT" w:hAnsi="Arial Narrow" w:cs="Times New Roman"/>
        </w:rPr>
        <w:t>3 ustawy;</w:t>
      </w:r>
    </w:p>
    <w:p w14:paraId="0847A69D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</w:t>
      </w:r>
      <w:r>
        <w:rPr>
          <w:rFonts w:ascii="Arial Narrow" w:eastAsia="TimesNewRomanPS-BoldMT" w:hAnsi="Arial Narrow" w:cs="Times New Roman"/>
          <w:b/>
          <w:bCs/>
        </w:rPr>
        <w:t xml:space="preserve"> </w:t>
      </w:r>
      <w:r w:rsidRPr="00351201">
        <w:rPr>
          <w:rFonts w:ascii="Arial Narrow" w:eastAsia="TimesNewRomanPS-BoldMT" w:hAnsi="Arial Narrow" w:cs="Times New Roman"/>
          <w:b/>
          <w:bCs/>
        </w:rPr>
        <w:t>2.2.</w:t>
      </w:r>
      <w:r w:rsidRPr="00351201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</w:t>
      </w:r>
      <w:r>
        <w:rPr>
          <w:rFonts w:ascii="Arial Narrow" w:eastAsia="TimesNewRomanPS-BoldMT" w:hAnsi="Arial Narrow" w:cs="Times New Roman"/>
        </w:rPr>
        <w:t xml:space="preserve">    </w:t>
      </w:r>
    </w:p>
    <w:p w14:paraId="3FCF7DDF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z dnia 1 marca 2018 r. o przeciwdziałaniu praniu pieniędzy oraz finansowaniu terroryzmu (Dz. U. z </w:t>
      </w:r>
    </w:p>
    <w:p w14:paraId="161CADA1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2022 r. poz. 593 i 655) jest osoba wymieniona w wykazach określonych w rozporządzeniu </w:t>
      </w:r>
    </w:p>
    <w:p w14:paraId="653DB641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>765/2006</w:t>
      </w:r>
      <w:r>
        <w:rPr>
          <w:rFonts w:ascii="Arial Narrow" w:eastAsia="TimesNewRomanPS-BoldMT" w:hAnsi="Arial Narrow" w:cs="Times New Roman"/>
        </w:rPr>
        <w:t xml:space="preserve"> </w:t>
      </w:r>
      <w:r w:rsidRPr="00351201">
        <w:rPr>
          <w:rFonts w:ascii="Arial Narrow" w:eastAsia="TimesNewRomanPS-BoldMT" w:hAnsi="Arial Narrow" w:cs="Times New Roman"/>
        </w:rPr>
        <w:t xml:space="preserve">i rozporządzeniu 269/2014 albo wpisana na listę lub będąca takim beneficjentem </w:t>
      </w:r>
    </w:p>
    <w:p w14:paraId="0B85C15F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rzeczywistym od dnia 24 lutego 2022 r., o ile została wpisana na listę na podstawie decyzji w </w:t>
      </w:r>
    </w:p>
    <w:p w14:paraId="25580040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sprawie wpisu na listę rozstrzygającej o zastosowaniu środka, o którym mowa w art. 1 pkt 3 </w:t>
      </w:r>
    </w:p>
    <w:p w14:paraId="3C0E6D91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>ustawy;</w:t>
      </w:r>
    </w:p>
    <w:p w14:paraId="108E371C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 2.3.</w:t>
      </w:r>
      <w:r w:rsidRPr="00351201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</w:t>
      </w:r>
    </w:p>
    <w:p w14:paraId="3AE4E212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pkt 37 ustawy z dnia 29 września 1994 r. o rachunkowości (Dz. U. z 2021 r. poz. 217, 2105 i </w:t>
      </w:r>
    </w:p>
    <w:p w14:paraId="79C1AF84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 xml:space="preserve">2106), jest podmiot wymieniony w wykazach określonych w rozporządzeniu 765/2006 i </w:t>
      </w:r>
    </w:p>
    <w:p w14:paraId="16775923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 xml:space="preserve">rozporządzeniu 269/2014 albo wpisany na listę lub będący taką jednostką dominującą od dnia 24 </w:t>
      </w:r>
    </w:p>
    <w:p w14:paraId="7BA342B1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 xml:space="preserve">lutego 2022 r., o ile został wpisany na listę na podstawie decyzji w sprawie wpisu na listę </w:t>
      </w:r>
    </w:p>
    <w:p w14:paraId="41427C3C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>rozstrzygającej o zastosowaniu środka,</w:t>
      </w:r>
      <w:r>
        <w:rPr>
          <w:rFonts w:ascii="Arial Narrow" w:eastAsia="TimesNewRomanPS-BoldMT" w:hAnsi="Arial Narrow" w:cs="Times New Roman"/>
        </w:rPr>
        <w:t xml:space="preserve"> </w:t>
      </w:r>
      <w:r w:rsidRPr="00351201">
        <w:rPr>
          <w:rFonts w:ascii="Arial Narrow" w:eastAsia="TimesNewRomanPS-BoldMT" w:hAnsi="Arial Narrow" w:cs="Times New Roman"/>
        </w:rPr>
        <w:t>o którym mowa w art. 1 pkt 3 ustawy.</w:t>
      </w:r>
    </w:p>
    <w:p w14:paraId="2EA4CE0F" w14:textId="77777777" w:rsidR="005C3379" w:rsidRPr="00351201" w:rsidRDefault="005C3379" w:rsidP="005C3379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BE4763A" w14:textId="77777777" w:rsidR="004734FA" w:rsidRPr="00351201" w:rsidRDefault="00FB7C4F" w:rsidP="004734FA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FB7C4F">
        <w:rPr>
          <w:rFonts w:ascii="Arial Narrow" w:hAnsi="Arial Narrow" w:cs="Arial"/>
          <w:sz w:val="24"/>
          <w:szCs w:val="24"/>
        </w:rPr>
        <w:t xml:space="preserve"> </w:t>
      </w:r>
      <w:r w:rsidR="004734FA" w:rsidRPr="00351201">
        <w:rPr>
          <w:rFonts w:ascii="Arial Narrow" w:hAnsi="Arial Narrow"/>
          <w:b/>
          <w:sz w:val="24"/>
          <w:szCs w:val="24"/>
          <w:lang w:eastAsia="pl-PL"/>
        </w:rPr>
        <w:t>ROZDZIAŁ V</w:t>
      </w:r>
    </w:p>
    <w:p w14:paraId="269841A6" w14:textId="77777777" w:rsidR="004734FA" w:rsidRPr="00351201" w:rsidRDefault="004734FA" w:rsidP="004734FA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sz w:val="24"/>
          <w:szCs w:val="24"/>
          <w:lang w:eastAsia="pl-PL"/>
        </w:rPr>
        <w:t>SPOSÓB OBLICZENIA CENY</w:t>
      </w:r>
    </w:p>
    <w:p w14:paraId="3A1B4815" w14:textId="77777777" w:rsidR="004734FA" w:rsidRPr="00351201" w:rsidRDefault="004734FA" w:rsidP="004734FA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</w:p>
    <w:p w14:paraId="43A9321C" w14:textId="77777777" w:rsidR="004734FA" w:rsidRPr="00351201" w:rsidRDefault="004734FA" w:rsidP="004734FA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4CF425E7" w14:textId="77777777" w:rsidR="004734FA" w:rsidRPr="00351201" w:rsidRDefault="004734FA" w:rsidP="004734FA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4D5EDE91" w14:textId="77777777" w:rsidR="004734FA" w:rsidRPr="00351201" w:rsidRDefault="004734FA" w:rsidP="004734FA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4B8D3DBD" w14:textId="77777777" w:rsidR="004734FA" w:rsidRPr="00351201" w:rsidRDefault="004734FA" w:rsidP="004734FA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04864611" w14:textId="77777777" w:rsidR="004734FA" w:rsidRPr="00351201" w:rsidRDefault="004734FA" w:rsidP="004734FA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2E3ABBD0" w14:textId="77777777" w:rsidR="004734FA" w:rsidRPr="00351201" w:rsidRDefault="004734FA" w:rsidP="004734FA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 xml:space="preserve">6. Zamawiający przewiduje </w:t>
      </w:r>
      <w:r w:rsidRPr="00351201">
        <w:rPr>
          <w:rFonts w:ascii="Arial Narrow" w:eastAsia="TimesNewRomanPS-BoldMT" w:hAnsi="Arial Narrow" w:cs="Times New Roman"/>
          <w:b/>
          <w:bCs/>
          <w:color w:val="000000"/>
        </w:rPr>
        <w:t xml:space="preserve">wynagrodzenie ryczałtowe. </w:t>
      </w:r>
      <w:r w:rsidRPr="00351201">
        <w:rPr>
          <w:rFonts w:ascii="Arial Narrow" w:eastAsia="TimesNewRomanPSMT" w:hAnsi="Arial Narrow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1E43F8E6" w14:textId="77777777" w:rsidR="004734FA" w:rsidRPr="00351201" w:rsidRDefault="004734FA" w:rsidP="004734FA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</w:p>
    <w:p w14:paraId="73933D12" w14:textId="77777777" w:rsidR="004734FA" w:rsidRPr="00351201" w:rsidRDefault="004734FA" w:rsidP="004734FA">
      <w:pPr>
        <w:pStyle w:val="Default"/>
        <w:spacing w:line="100" w:lineRule="atLeast"/>
        <w:ind w:left="56"/>
        <w:jc w:val="both"/>
        <w:rPr>
          <w:rFonts w:ascii="Arial Narrow" w:eastAsia="Times New Roman" w:hAnsi="Arial Narrow" w:cs="Times New Roman"/>
        </w:rPr>
      </w:pPr>
    </w:p>
    <w:p w14:paraId="729ABF7E" w14:textId="0FD7F7FB" w:rsidR="004734FA" w:rsidRPr="00351201" w:rsidRDefault="00017004" w:rsidP="00017004">
      <w:pPr>
        <w:pStyle w:val="Default"/>
        <w:spacing w:line="100" w:lineRule="atLeast"/>
        <w:ind w:left="288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ab/>
        <w:t xml:space="preserve">    </w:t>
      </w:r>
      <w:r w:rsidR="004734FA" w:rsidRPr="00351201">
        <w:rPr>
          <w:rFonts w:ascii="Arial Narrow" w:eastAsia="Times New Roman" w:hAnsi="Arial Narrow" w:cs="Times New Roman"/>
        </w:rPr>
        <w:t xml:space="preserve"> </w:t>
      </w:r>
      <w:r w:rsidR="004734FA" w:rsidRPr="00351201">
        <w:rPr>
          <w:rFonts w:ascii="Arial Narrow" w:eastAsia="Times New Roman" w:hAnsi="Arial Narrow"/>
          <w:b/>
          <w:lang w:eastAsia="pl-PL"/>
        </w:rPr>
        <w:t>ROZDZIAŁ VI</w:t>
      </w:r>
    </w:p>
    <w:p w14:paraId="35B12A9A" w14:textId="77777777" w:rsidR="004734FA" w:rsidRPr="00351201" w:rsidRDefault="004734FA" w:rsidP="004734FA">
      <w:pPr>
        <w:jc w:val="center"/>
        <w:outlineLvl w:val="5"/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68BC2A16" w14:textId="77777777" w:rsidR="004734FA" w:rsidRPr="00351201" w:rsidRDefault="004734FA" w:rsidP="004734FA">
      <w:pPr>
        <w:jc w:val="center"/>
        <w:outlineLvl w:val="5"/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</w:pPr>
    </w:p>
    <w:p w14:paraId="15A78D86" w14:textId="77777777" w:rsidR="004734FA" w:rsidRPr="00351201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ceny.</w:t>
      </w:r>
    </w:p>
    <w:p w14:paraId="57ED0700" w14:textId="77777777" w:rsidR="004734FA" w:rsidRPr="00351201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51201">
        <w:rPr>
          <w:rFonts w:ascii="Arial Narrow" w:hAnsi="Arial Narrow"/>
          <w:sz w:val="24"/>
          <w:szCs w:val="24"/>
        </w:rPr>
        <w:t>brutto poszczególnej części.</w:t>
      </w:r>
    </w:p>
    <w:p w14:paraId="3B32631E" w14:textId="77777777" w:rsidR="004734FA" w:rsidRPr="00351201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171140C1" w14:textId="77777777" w:rsidR="004734FA" w:rsidRPr="00351201" w:rsidRDefault="004734FA" w:rsidP="004734FA">
      <w:pPr>
        <w:tabs>
          <w:tab w:val="left" w:pos="0"/>
        </w:tabs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0BEDF133" w14:textId="77777777" w:rsidR="004734FA" w:rsidRPr="00351201" w:rsidRDefault="004734FA" w:rsidP="004734FA">
      <w:pPr>
        <w:jc w:val="center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ROZDZIAŁ VII</w:t>
      </w:r>
    </w:p>
    <w:p w14:paraId="424AF723" w14:textId="77777777" w:rsidR="004734FA" w:rsidRPr="00351201" w:rsidRDefault="004734FA" w:rsidP="004734FA">
      <w:pPr>
        <w:jc w:val="center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INSTRUKCJA DLA OFERENTÓW</w:t>
      </w:r>
    </w:p>
    <w:p w14:paraId="50F7C9BD" w14:textId="77777777" w:rsidR="004734FA" w:rsidRPr="00351201" w:rsidRDefault="004734FA" w:rsidP="004734FA">
      <w:pPr>
        <w:jc w:val="center"/>
        <w:rPr>
          <w:rFonts w:ascii="Arial Narrow" w:hAnsi="Arial Narrow"/>
          <w:b/>
          <w:color w:val="000000"/>
          <w:sz w:val="24"/>
          <w:szCs w:val="24"/>
          <w:lang w:eastAsia="pl-PL"/>
        </w:rPr>
      </w:pPr>
    </w:p>
    <w:p w14:paraId="4D033133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Język i forma porozumiewania się:</w:t>
      </w:r>
    </w:p>
    <w:p w14:paraId="0E834DB1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pisemnej,</w:t>
      </w:r>
    </w:p>
    <w:p w14:paraId="5E4842CF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lastRenderedPageBreak/>
        <w:t>oświadczenia, wnioski, zawiadomienia oraz informacje Zamawiający i Oferenci mogą przekazywać drogą elektroniczną,</w:t>
      </w:r>
    </w:p>
    <w:p w14:paraId="1537F24B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terminu,</w:t>
      </w:r>
    </w:p>
    <w:p w14:paraId="1E56DAB9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oferta może być złożona wyłącznie w formie pisemnej,</w:t>
      </w:r>
    </w:p>
    <w:p w14:paraId="0511BCE2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jeżeli Zamawiający lub Oferenci porozumiewają się drogą elektroniczną, każda ze stron na żądanie drugiej niezwłocznie potwierdza fakt otrzymania informacji w tej formie.</w:t>
      </w:r>
    </w:p>
    <w:p w14:paraId="1487DD21" w14:textId="77777777" w:rsidR="004734FA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3B3B0937" w14:textId="77777777" w:rsidR="004734FA" w:rsidRPr="00351201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62DD4EBB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Osoba uprawniona do porozumiewania się z Wykonawcami.</w:t>
      </w:r>
    </w:p>
    <w:p w14:paraId="5F224E46" w14:textId="19475A4A" w:rsidR="004734FA" w:rsidRPr="00351201" w:rsidRDefault="004734FA" w:rsidP="004734FA">
      <w:pPr>
        <w:ind w:left="284"/>
        <w:jc w:val="both"/>
        <w:rPr>
          <w:rFonts w:ascii="Arial Narrow" w:hAnsi="Arial Narrow"/>
          <w:snapToGrid w:val="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 xml:space="preserve">Osobą uprawnioną do porozumiewania się z Wykonawcami jest: </w:t>
      </w:r>
      <w:r w:rsidRPr="00351201">
        <w:rPr>
          <w:rFonts w:ascii="Arial Narrow" w:hAnsi="Arial Narrow"/>
          <w:sz w:val="24"/>
          <w:szCs w:val="24"/>
        </w:rPr>
        <w:t>Przemysław Pilch</w:t>
      </w:r>
      <w:r w:rsidRPr="00351201">
        <w:rPr>
          <w:rFonts w:ascii="Arial Narrow" w:hAnsi="Arial Narrow"/>
          <w:snapToGrid w:val="0"/>
          <w:sz w:val="24"/>
          <w:szCs w:val="24"/>
        </w:rPr>
        <w:t xml:space="preserve">, </w:t>
      </w:r>
      <w:r w:rsidRPr="00351201">
        <w:rPr>
          <w:rFonts w:ascii="Arial Narrow" w:hAnsi="Arial Narrow"/>
          <w:sz w:val="24"/>
          <w:szCs w:val="24"/>
          <w:lang w:eastAsia="pl-PL"/>
        </w:rPr>
        <w:t xml:space="preserve">tel. 16 671 14 86 wew. </w:t>
      </w:r>
      <w:r w:rsidRPr="00351201">
        <w:rPr>
          <w:rFonts w:ascii="Arial Narrow" w:hAnsi="Arial Narrow"/>
          <w:bCs/>
          <w:sz w:val="24"/>
          <w:szCs w:val="24"/>
          <w:lang w:eastAsia="pl-PL"/>
        </w:rPr>
        <w:t>29</w:t>
      </w:r>
      <w:r w:rsidR="00F80A95">
        <w:rPr>
          <w:rFonts w:ascii="Arial Narrow" w:hAnsi="Arial Narrow"/>
          <w:bCs/>
          <w:sz w:val="24"/>
          <w:szCs w:val="24"/>
          <w:lang w:eastAsia="pl-PL"/>
        </w:rPr>
        <w:t>,</w:t>
      </w:r>
      <w:r w:rsidRPr="00351201">
        <w:rPr>
          <w:rFonts w:ascii="Arial Narrow" w:hAnsi="Arial Narrow"/>
          <w:sz w:val="24"/>
          <w:szCs w:val="24"/>
          <w:lang w:eastAsia="pl-PL"/>
        </w:rPr>
        <w:t xml:space="preserve"> email: p.pilch@ugkrzywcza.pl, w godz. 8:00 - 15:00</w:t>
      </w:r>
      <w:r w:rsidRPr="00351201">
        <w:rPr>
          <w:rFonts w:ascii="Arial Narrow" w:hAnsi="Arial Narrow"/>
          <w:snapToGrid w:val="0"/>
          <w:sz w:val="24"/>
          <w:szCs w:val="24"/>
        </w:rPr>
        <w:t>.</w:t>
      </w:r>
    </w:p>
    <w:p w14:paraId="4221B450" w14:textId="77777777" w:rsidR="004734FA" w:rsidRPr="00351201" w:rsidRDefault="004734FA" w:rsidP="004734FA">
      <w:pPr>
        <w:ind w:left="284"/>
        <w:jc w:val="both"/>
        <w:rPr>
          <w:rFonts w:ascii="Arial Narrow" w:hAnsi="Arial Narrow"/>
          <w:snapToGrid w:val="0"/>
          <w:sz w:val="24"/>
          <w:szCs w:val="24"/>
        </w:rPr>
      </w:pPr>
    </w:p>
    <w:p w14:paraId="220F3595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Związanie ofertą:</w:t>
      </w:r>
    </w:p>
    <w:p w14:paraId="3C876AC6" w14:textId="77777777" w:rsidR="004734FA" w:rsidRPr="00351201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3217F902" w14:textId="77777777" w:rsidR="004734FA" w:rsidRPr="00351201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5CB89BB7" w14:textId="77777777" w:rsidR="004734FA" w:rsidRPr="00351201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313A9B17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Opis sposobu przygotowania ofert:</w:t>
      </w:r>
    </w:p>
    <w:p w14:paraId="305C9281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Wykonawca może złożyć tylko jedną ofertę,</w:t>
      </w:r>
    </w:p>
    <w:p w14:paraId="6A6D2DD6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98455D0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4DCFC0E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załącznikami do oferty są to dokumenty wymienione w Rozdziale IV Zapytania Ofertowego,</w:t>
      </w:r>
    </w:p>
    <w:p w14:paraId="0CBE89B8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br/>
        <w:t>za zgodność z oryginałem przez osobę upoważnioną do reprezentowania wykonawcy na każdej zapisanej stronie poświadczonego dokumentu z zastrzeżeniem, że pełnomocnictwo może być przedłożone wyłącznie w formie oryginału lub kopii poświadczonej przez notariusza,</w:t>
      </w:r>
    </w:p>
    <w:p w14:paraId="04B60927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dokumenty sporządzone w języku obcym są składane wraz z tłumaczeniem na język polski, poświadczonym przez osoby upoważnione do reprezentowania Oferenta,</w:t>
      </w:r>
    </w:p>
    <w:p w14:paraId="5689BE36" w14:textId="7E21DE69" w:rsidR="004734FA" w:rsidRPr="00732552" w:rsidRDefault="004734FA" w:rsidP="004734FA">
      <w:pPr>
        <w:ind w:left="567"/>
        <w:rPr>
          <w:rFonts w:ascii="Arial Narrow" w:hAnsi="Arial Narrow"/>
          <w:b/>
          <w:u w:val="single"/>
        </w:rPr>
      </w:pPr>
      <w:r w:rsidRPr="00732552">
        <w:rPr>
          <w:rFonts w:ascii="Arial Narrow" w:hAnsi="Arial Narrow"/>
          <w:color w:val="000000"/>
          <w:sz w:val="24"/>
          <w:szCs w:val="24"/>
          <w:u w:val="single"/>
          <w:lang w:eastAsia="pl-PL"/>
        </w:rPr>
        <w:t>Wykonawca składa ofertę w zaklejonej kopercie, opieczętowanej przez Oferenta z podaniem nazwy i adresu Wykonawcy oraz nazwą postępowania:</w:t>
      </w:r>
      <w:r w:rsidRPr="00732552">
        <w:rPr>
          <w:rFonts w:ascii="Arial Narrow" w:hAnsi="Arial Narrow"/>
          <w:b/>
          <w:u w:val="single"/>
        </w:rPr>
        <w:t xml:space="preserve"> </w:t>
      </w:r>
    </w:p>
    <w:p w14:paraId="36009D6C" w14:textId="01D15D0D" w:rsidR="00DA3C65" w:rsidRPr="00422FDE" w:rsidRDefault="00E63731" w:rsidP="004734FA">
      <w:pPr>
        <w:ind w:left="567"/>
        <w:rPr>
          <w:rFonts w:ascii="Arial Narrow" w:hAnsi="Arial Narrow"/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Pełnienie funkcji inspektora nadzoru inwestorskiego nad robotami budowlanymi prowadzonymi w ramach zadania inwestycyjn</w:t>
      </w:r>
      <w:r w:rsidR="00422FDE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ego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pn.:</w:t>
      </w:r>
    </w:p>
    <w:p w14:paraId="27760159" w14:textId="01B16E2B" w:rsidR="00DA3C65" w:rsidRPr="00422FDE" w:rsidRDefault="00D51CA4" w:rsidP="00F80A95">
      <w:pPr>
        <w:ind w:left="1792" w:hanging="1225"/>
        <w:rPr>
          <w:rFonts w:ascii="Arial Narrow" w:hAnsi="Arial Narrow"/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Część nr</w:t>
      </w:r>
      <w:r w:rsidR="00DA3C65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1 - </w:t>
      </w:r>
      <w:r w:rsidR="00DA3C65" w:rsidRPr="00422FDE">
        <w:rPr>
          <w:rFonts w:ascii="Arial Narrow" w:hAnsi="Arial Narrow"/>
          <w:b/>
          <w:iCs/>
        </w:rPr>
        <w:t>„Przebudowa, rozbudowa trzech dróg gminnych na terenie Gminy Krzywcza”,</w:t>
      </w:r>
    </w:p>
    <w:p w14:paraId="3CF441A8" w14:textId="77777777" w:rsidR="00DA3C65" w:rsidRPr="00422FDE" w:rsidRDefault="00DA3C65" w:rsidP="00F80A95">
      <w:pPr>
        <w:ind w:left="1792" w:hanging="1225"/>
        <w:rPr>
          <w:rFonts w:ascii="Arial Narrow" w:hAnsi="Arial Narrow"/>
          <w:b/>
          <w:bCs/>
          <w:iCs/>
          <w:color w:val="000000"/>
          <w:sz w:val="24"/>
          <w:szCs w:val="24"/>
          <w:lang w:eastAsia="pl-PL"/>
        </w:rPr>
      </w:pPr>
    </w:p>
    <w:p w14:paraId="1E785BDE" w14:textId="43032B19" w:rsidR="00F80A95" w:rsidRPr="00422FDE" w:rsidRDefault="00732552" w:rsidP="00F80A95">
      <w:pPr>
        <w:ind w:left="1792" w:hanging="1225"/>
        <w:rPr>
          <w:rFonts w:ascii="Arial Narrow" w:hAnsi="Arial Narrow"/>
          <w:b/>
          <w:bCs/>
          <w:iCs/>
          <w:sz w:val="24"/>
          <w:szCs w:val="24"/>
        </w:rPr>
      </w:pPr>
      <w:r w:rsidRPr="00422FDE">
        <w:rPr>
          <w:rFonts w:ascii="Arial Narrow" w:hAnsi="Arial Narrow"/>
          <w:b/>
          <w:bCs/>
          <w:iCs/>
          <w:sz w:val="24"/>
          <w:szCs w:val="24"/>
        </w:rPr>
        <w:t>lub</w:t>
      </w:r>
    </w:p>
    <w:p w14:paraId="4D138342" w14:textId="22F4B6DA" w:rsidR="00DA3C65" w:rsidRPr="00422FDE" w:rsidRDefault="00E63731" w:rsidP="00E63731">
      <w:pPr>
        <w:ind w:left="567"/>
        <w:rPr>
          <w:rFonts w:ascii="Arial Narrow" w:hAnsi="Arial Narrow"/>
          <w:b/>
          <w:bCs/>
          <w:iCs/>
          <w:sz w:val="24"/>
          <w:szCs w:val="24"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Pełnienie funkcji inspektora nadzoru inwestorskiego nad robotami budowlanymi prowadzonymi w ramach zadania inwestycyjn</w:t>
      </w:r>
      <w:r w:rsidR="00422FDE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ego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pn.:</w:t>
      </w:r>
    </w:p>
    <w:p w14:paraId="7C3CF275" w14:textId="4B785AF8" w:rsidR="00DA3C65" w:rsidRPr="00422FDE" w:rsidRDefault="00DA3C65" w:rsidP="00DA3C65">
      <w:pPr>
        <w:ind w:left="284"/>
        <w:jc w:val="both"/>
        <w:rPr>
          <w:rFonts w:ascii="Arial Narrow" w:eastAsia="ArialMT" w:hAnsi="Arial Narrow" w:cs="ArialMT"/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    C</w:t>
      </w:r>
      <w:r w:rsidR="00D51CA4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zęść nr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2 - </w:t>
      </w:r>
      <w:r w:rsidRPr="00422FDE">
        <w:rPr>
          <w:rFonts w:ascii="Arial Narrow" w:hAnsi="Arial Narrow"/>
          <w:b/>
          <w:iCs/>
        </w:rPr>
        <w:t>„</w:t>
      </w:r>
      <w:r w:rsidRPr="00422FDE">
        <w:rPr>
          <w:rFonts w:ascii="Arial Narrow" w:eastAsia="ArialMT" w:hAnsi="Arial Narrow" w:cs="ArialMT"/>
          <w:b/>
          <w:iCs/>
        </w:rPr>
        <w:t xml:space="preserve">Przebudowa dróg gminnych dz. nr: 2470 w Bachowie, nr 855, 237/8, 237/5 i 224 w </w:t>
      </w:r>
    </w:p>
    <w:p w14:paraId="492E7867" w14:textId="77777777" w:rsidR="00DA3C65" w:rsidRPr="00422FDE" w:rsidRDefault="00DA3C65" w:rsidP="00DA3C65">
      <w:pPr>
        <w:ind w:left="284"/>
        <w:jc w:val="both"/>
        <w:rPr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                      </w:t>
      </w:r>
      <w:r w:rsidRPr="00422FDE">
        <w:rPr>
          <w:rFonts w:ascii="Arial Narrow" w:eastAsia="ArialMT" w:hAnsi="Arial Narrow" w:cs="ArialMT"/>
          <w:b/>
          <w:iCs/>
        </w:rPr>
        <w:t>Krzywczy”.</w:t>
      </w:r>
    </w:p>
    <w:p w14:paraId="2A84BA11" w14:textId="77777777" w:rsidR="00F80A95" w:rsidRPr="00422FDE" w:rsidRDefault="00F80A95" w:rsidP="00F80A95">
      <w:pPr>
        <w:ind w:left="1843" w:hanging="1276"/>
        <w:rPr>
          <w:rFonts w:ascii="Arial Narrow" w:hAnsi="Arial Narrow"/>
          <w:b/>
          <w:bCs/>
          <w:iCs/>
          <w:sz w:val="24"/>
          <w:szCs w:val="24"/>
        </w:rPr>
      </w:pPr>
    </w:p>
    <w:p w14:paraId="40E2EC67" w14:textId="5283E0B7" w:rsidR="00F80A95" w:rsidRPr="00422FDE" w:rsidRDefault="00DA3C65" w:rsidP="00F80A95">
      <w:pPr>
        <w:ind w:left="1843" w:hanging="1276"/>
        <w:rPr>
          <w:rFonts w:ascii="Arial Narrow" w:hAnsi="Arial Narrow"/>
          <w:b/>
          <w:bCs/>
          <w:iCs/>
          <w:sz w:val="24"/>
          <w:szCs w:val="24"/>
        </w:rPr>
      </w:pPr>
      <w:r w:rsidRPr="00422FDE">
        <w:rPr>
          <w:rFonts w:ascii="Arial Narrow" w:hAnsi="Arial Narrow"/>
          <w:b/>
          <w:bCs/>
          <w:iCs/>
          <w:sz w:val="24"/>
          <w:szCs w:val="24"/>
        </w:rPr>
        <w:t>l</w:t>
      </w:r>
      <w:r w:rsidR="00F80A95" w:rsidRPr="00422FDE">
        <w:rPr>
          <w:rFonts w:ascii="Arial Narrow" w:hAnsi="Arial Narrow"/>
          <w:b/>
          <w:bCs/>
          <w:iCs/>
          <w:sz w:val="24"/>
          <w:szCs w:val="24"/>
        </w:rPr>
        <w:t>ub</w:t>
      </w:r>
    </w:p>
    <w:p w14:paraId="25A34939" w14:textId="0A138CE6" w:rsidR="00DA3C65" w:rsidRPr="00422FDE" w:rsidRDefault="00E63731" w:rsidP="00E63731">
      <w:pPr>
        <w:ind w:left="567"/>
        <w:rPr>
          <w:rFonts w:ascii="Arial Narrow" w:hAnsi="Arial Narrow"/>
          <w:b/>
          <w:bCs/>
          <w:iCs/>
          <w:sz w:val="24"/>
          <w:szCs w:val="24"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Pełnienie funkcji inspektora nadzoru inwestorskiego nad robotami budowlanymi prowadzonymi w ramach zadania inwestycyjn</w:t>
      </w:r>
      <w:r w:rsidR="00422FDE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ego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pn.:</w:t>
      </w:r>
    </w:p>
    <w:p w14:paraId="55CBCA54" w14:textId="142694A1" w:rsidR="00DA3C65" w:rsidRPr="00422FDE" w:rsidRDefault="00DA3C65" w:rsidP="00DA3C65">
      <w:pPr>
        <w:ind w:left="284"/>
        <w:jc w:val="both"/>
        <w:rPr>
          <w:rFonts w:ascii="Arial Narrow" w:hAnsi="Arial Narrow"/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 </w:t>
      </w:r>
      <w:r w:rsidR="00D51CA4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</w:t>
      </w:r>
      <w:r w:rsidR="00D51CA4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Część nr 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1 - </w:t>
      </w:r>
      <w:r w:rsidRPr="00422FDE">
        <w:rPr>
          <w:rFonts w:ascii="Arial Narrow" w:hAnsi="Arial Narrow"/>
          <w:b/>
          <w:iCs/>
        </w:rPr>
        <w:t>„Przebudowa, rozbudowa trzech dróg gminnych na terenie Gminy Krzywcza”,</w:t>
      </w:r>
    </w:p>
    <w:p w14:paraId="48CFEDA4" w14:textId="20E5032E" w:rsidR="00DA3C65" w:rsidRPr="00422FDE" w:rsidRDefault="00DA3C65" w:rsidP="00DA3C65">
      <w:pPr>
        <w:ind w:left="284"/>
        <w:jc w:val="both"/>
        <w:rPr>
          <w:rFonts w:ascii="Arial Narrow" w:eastAsia="ArialMT" w:hAnsi="Arial Narrow" w:cs="ArialMT"/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   C</w:t>
      </w:r>
      <w:r w:rsidR="00D51CA4"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>zęść nr</w:t>
      </w: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2 - </w:t>
      </w:r>
      <w:r w:rsidRPr="00422FDE">
        <w:rPr>
          <w:rFonts w:ascii="Arial Narrow" w:hAnsi="Arial Narrow"/>
          <w:b/>
          <w:iCs/>
        </w:rPr>
        <w:t>„</w:t>
      </w:r>
      <w:r w:rsidRPr="00422FDE">
        <w:rPr>
          <w:rFonts w:ascii="Arial Narrow" w:eastAsia="ArialMT" w:hAnsi="Arial Narrow" w:cs="ArialMT"/>
          <w:b/>
          <w:iCs/>
        </w:rPr>
        <w:t xml:space="preserve">Przebudowa dróg gminnych dz. nr: 2470 w Bachowie, nr 855, 237/8, 237/5 i 224 w </w:t>
      </w:r>
    </w:p>
    <w:p w14:paraId="061DD342" w14:textId="59141877" w:rsidR="00DA3C65" w:rsidRPr="00422FDE" w:rsidRDefault="00DA3C65" w:rsidP="00DA3C65">
      <w:pPr>
        <w:ind w:left="284"/>
        <w:jc w:val="both"/>
        <w:rPr>
          <w:b/>
          <w:iCs/>
        </w:rPr>
      </w:pPr>
      <w:r w:rsidRPr="00422FDE">
        <w:rPr>
          <w:rStyle w:val="FontStyle74"/>
          <w:rFonts w:ascii="Arial Narrow" w:hAnsi="Arial Narrow" w:cs="Arial Narrow"/>
          <w:b/>
          <w:iCs/>
          <w:sz w:val="24"/>
          <w:szCs w:val="24"/>
        </w:rPr>
        <w:t xml:space="preserve">                       </w:t>
      </w:r>
      <w:r w:rsidRPr="00422FDE">
        <w:rPr>
          <w:rFonts w:ascii="Arial Narrow" w:eastAsia="ArialMT" w:hAnsi="Arial Narrow" w:cs="ArialMT"/>
          <w:b/>
          <w:iCs/>
        </w:rPr>
        <w:t>Krzywczy”.</w:t>
      </w:r>
    </w:p>
    <w:p w14:paraId="608BA922" w14:textId="77777777" w:rsidR="00F80A95" w:rsidRPr="00351201" w:rsidRDefault="00F80A95" w:rsidP="004734FA">
      <w:pPr>
        <w:ind w:left="567"/>
        <w:rPr>
          <w:rFonts w:ascii="Arial Narrow" w:hAnsi="Arial Narrow"/>
          <w:b/>
          <w:color w:val="000000"/>
          <w:sz w:val="24"/>
          <w:szCs w:val="24"/>
          <w:lang w:eastAsia="pl-PL"/>
        </w:rPr>
      </w:pPr>
    </w:p>
    <w:p w14:paraId="7D52FB6D" w14:textId="77777777" w:rsidR="004734FA" w:rsidRPr="00351201" w:rsidRDefault="004734FA" w:rsidP="004734FA">
      <w:pPr>
        <w:pStyle w:val="Bezodstpw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Wykonawca może, przed upływem terminu do składania ofert, zmienić lub wycofać ofertę. Zmiana, lub wycofanie oferty odbywa się w taki sam sposób jak złożenie oferty, tj. w zamkniętej kopercie z dopiskiem „zmiana” lub „wycofanie” oraz nazwą postępowania,</w:t>
      </w:r>
    </w:p>
    <w:p w14:paraId="73846E52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3A892505" w14:textId="77777777" w:rsidR="004734FA" w:rsidRPr="00351201" w:rsidRDefault="004734FA" w:rsidP="004734FA">
      <w:pPr>
        <w:tabs>
          <w:tab w:val="left" w:pos="284"/>
        </w:tabs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3A5DF394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Miejsce i termin składania ofert:</w:t>
      </w:r>
    </w:p>
    <w:p w14:paraId="41564889" w14:textId="77777777" w:rsidR="004734FA" w:rsidRPr="00351201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miejscem składania ofert jest: Urząd Gminy w Krzywczy - </w:t>
      </w:r>
      <w:r w:rsidRPr="00351201">
        <w:rPr>
          <w:rFonts w:ascii="Arial Narrow" w:hAnsi="Arial Narrow"/>
          <w:bCs/>
          <w:sz w:val="24"/>
          <w:szCs w:val="24"/>
        </w:rPr>
        <w:t>Biuro Obsługi Mieszkańca, Krzywcza 36, 37-755 Krzywcza.</w:t>
      </w:r>
    </w:p>
    <w:p w14:paraId="26298C75" w14:textId="77777777" w:rsidR="004734FA" w:rsidRPr="00351201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adres: </w:t>
      </w:r>
      <w:r w:rsidRPr="00351201">
        <w:rPr>
          <w:rFonts w:ascii="Arial Narrow" w:hAnsi="Arial Narrow"/>
          <w:bCs/>
          <w:sz w:val="24"/>
          <w:szCs w:val="24"/>
        </w:rPr>
        <w:t>Krzywcza 36, 37-755 Krzywcza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, z wyraźnym oznaczeniem postępowania,</w:t>
      </w:r>
    </w:p>
    <w:p w14:paraId="22FE326E" w14:textId="7FF39598" w:rsidR="004734FA" w:rsidRPr="00675A28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termin składania ofert: do dnia </w:t>
      </w:r>
      <w:r w:rsidR="00732552">
        <w:rPr>
          <w:rFonts w:ascii="Arial Narrow" w:hAnsi="Arial Narrow"/>
          <w:b/>
          <w:sz w:val="24"/>
          <w:szCs w:val="24"/>
          <w:lang w:eastAsia="pl-PL"/>
        </w:rPr>
        <w:t>25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 </w:t>
      </w:r>
      <w:r w:rsidR="00732552">
        <w:rPr>
          <w:rFonts w:ascii="Arial Narrow" w:hAnsi="Arial Narrow"/>
          <w:b/>
          <w:sz w:val="24"/>
          <w:szCs w:val="24"/>
          <w:lang w:eastAsia="pl-PL"/>
        </w:rPr>
        <w:t>maj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 2023 r., do godz. </w:t>
      </w:r>
      <w:r w:rsidR="00133D5B">
        <w:rPr>
          <w:rFonts w:ascii="Arial Narrow" w:hAnsi="Arial Narrow"/>
          <w:b/>
          <w:sz w:val="24"/>
          <w:szCs w:val="24"/>
          <w:lang w:eastAsia="pl-PL"/>
        </w:rPr>
        <w:t>09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>:00.</w:t>
      </w:r>
    </w:p>
    <w:p w14:paraId="0CE17C35" w14:textId="77777777" w:rsidR="004734FA" w:rsidRPr="00675A28" w:rsidRDefault="004734FA" w:rsidP="004734FA">
      <w:pPr>
        <w:tabs>
          <w:tab w:val="left" w:pos="0"/>
        </w:tabs>
        <w:ind w:left="567"/>
        <w:jc w:val="both"/>
        <w:rPr>
          <w:rFonts w:ascii="Arial Narrow" w:hAnsi="Arial Narrow"/>
          <w:bCs/>
          <w:sz w:val="24"/>
          <w:szCs w:val="24"/>
          <w:lang w:eastAsia="pl-PL"/>
        </w:rPr>
      </w:pPr>
    </w:p>
    <w:p w14:paraId="4166B35A" w14:textId="77777777" w:rsidR="004734FA" w:rsidRPr="00675A28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675A28">
        <w:rPr>
          <w:rFonts w:ascii="Arial Narrow" w:hAnsi="Arial Narrow"/>
          <w:b/>
          <w:sz w:val="24"/>
          <w:szCs w:val="24"/>
          <w:lang w:eastAsia="pl-PL"/>
        </w:rPr>
        <w:t>Otwarcie ofert:</w:t>
      </w:r>
    </w:p>
    <w:p w14:paraId="1BFB6315" w14:textId="77777777" w:rsidR="004734FA" w:rsidRPr="00675A28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sz w:val="24"/>
          <w:szCs w:val="24"/>
          <w:lang w:eastAsia="pl-PL"/>
        </w:rPr>
      </w:pPr>
      <w:r w:rsidRPr="00675A28">
        <w:rPr>
          <w:rFonts w:ascii="Arial Narrow" w:hAnsi="Arial Narrow"/>
          <w:sz w:val="24"/>
          <w:szCs w:val="24"/>
          <w:lang w:eastAsia="pl-PL"/>
        </w:rPr>
        <w:t xml:space="preserve">miejscem otwarcia ofert jest </w:t>
      </w:r>
      <w:r w:rsidRPr="00675A28">
        <w:rPr>
          <w:rFonts w:ascii="Arial Narrow" w:hAnsi="Arial Narrow"/>
          <w:bCs/>
          <w:sz w:val="24"/>
          <w:szCs w:val="24"/>
          <w:lang w:eastAsia="pl-PL"/>
        </w:rPr>
        <w:t>Urząd Gminy w Krzywczy 37-755 Krzywcza 36, pokój nr 12</w:t>
      </w:r>
      <w:r w:rsidRPr="00675A28">
        <w:rPr>
          <w:rFonts w:ascii="Arial Narrow" w:hAnsi="Arial Narrow"/>
          <w:sz w:val="24"/>
          <w:szCs w:val="24"/>
          <w:lang w:eastAsia="pl-PL"/>
        </w:rPr>
        <w:t>.</w:t>
      </w:r>
    </w:p>
    <w:p w14:paraId="1614D8E0" w14:textId="41CF1C7F" w:rsidR="004734FA" w:rsidRPr="00675A28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termin otwarcia ofert: </w:t>
      </w:r>
      <w:r w:rsidR="00732552">
        <w:rPr>
          <w:rFonts w:ascii="Arial Narrow" w:hAnsi="Arial Narrow"/>
          <w:b/>
          <w:sz w:val="24"/>
          <w:szCs w:val="24"/>
          <w:lang w:eastAsia="pl-PL"/>
        </w:rPr>
        <w:t>25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 </w:t>
      </w:r>
      <w:r w:rsidR="00732552">
        <w:rPr>
          <w:rFonts w:ascii="Arial Narrow" w:hAnsi="Arial Narrow"/>
          <w:b/>
          <w:sz w:val="24"/>
          <w:szCs w:val="24"/>
          <w:lang w:eastAsia="pl-PL"/>
        </w:rPr>
        <w:t>maj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 2023 r., godz. </w:t>
      </w:r>
      <w:r w:rsidR="00133D5B">
        <w:rPr>
          <w:rFonts w:ascii="Arial Narrow" w:hAnsi="Arial Narrow"/>
          <w:b/>
          <w:sz w:val="24"/>
          <w:szCs w:val="24"/>
          <w:lang w:eastAsia="pl-PL"/>
        </w:rPr>
        <w:t>09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>:15,</w:t>
      </w:r>
    </w:p>
    <w:p w14:paraId="38D0BE5A" w14:textId="77777777" w:rsidR="004734FA" w:rsidRPr="00351201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otwarcie ofert jest jawne,</w:t>
      </w:r>
    </w:p>
    <w:p w14:paraId="3B234648" w14:textId="77777777" w:rsidR="004734FA" w:rsidRPr="00351201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534C0BDA" w14:textId="77777777" w:rsidR="004734FA" w:rsidRPr="00351201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276F7FEA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Informacje dot. postępowania:</w:t>
      </w:r>
    </w:p>
    <w:p w14:paraId="7B8B060D" w14:textId="77777777" w:rsidR="004734FA" w:rsidRPr="00351201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jeżeli w postępowaniu nie można dokonać wyboru oferty najkorzystniejszej, ze względu na to, że zostały złożone oferty o takiej samej cenie, zamawiający wezwie oferentów, którzy złożyli oferty o takiej samej cenie do złożenia ofert dodatkowych lub</w:t>
      </w:r>
      <w:r w:rsidRPr="00351201">
        <w:rPr>
          <w:rFonts w:ascii="Arial Narrow" w:hAnsi="Arial Narrow"/>
          <w:sz w:val="24"/>
          <w:szCs w:val="24"/>
        </w:rPr>
        <w:t xml:space="preserve"> </w:t>
      </w:r>
      <w:r w:rsidRPr="00351201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1F741CF5" w14:textId="77777777" w:rsidR="004734FA" w:rsidRPr="00351201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poprawi w ofercie oczywiste omyłki pisarskie i rachunkowe wyznaczając oferentowi odpowiedni nie dłuższy niż dwudniowy termin na wyrażenie bądź niewyrażenie zgody na ich poprawę,</w:t>
      </w:r>
    </w:p>
    <w:p w14:paraId="44879CC6" w14:textId="77777777" w:rsidR="004734FA" w:rsidRPr="00351201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wyklucza oferenta, który: odstąpił od podpisania umowy z zamawiającym a jego oferta została wybrana jako najkorzystniejsza oraz wykonawcę, którego ofertę odrzucił,</w:t>
      </w:r>
    </w:p>
    <w:p w14:paraId="2196337F" w14:textId="77777777" w:rsidR="004734FA" w:rsidRPr="00351201" w:rsidRDefault="004734FA" w:rsidP="004734FA">
      <w:pPr>
        <w:pStyle w:val="Bezodstpw"/>
        <w:numPr>
          <w:ilvl w:val="0"/>
          <w:numId w:val="36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1A424144" w14:textId="77777777" w:rsidR="004734FA" w:rsidRPr="00351201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7ACE9508" w14:textId="77777777" w:rsidR="004734FA" w:rsidRPr="00351201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6238511C" w14:textId="77777777" w:rsidR="004734FA" w:rsidRPr="00351201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oferta zawiera błędy w obliczeniu ceny, których zamawiający nie jest w stanie poprawić bez przeprowadzenia negocjacji,</w:t>
      </w:r>
    </w:p>
    <w:p w14:paraId="258C8D18" w14:textId="77777777" w:rsidR="004734FA" w:rsidRPr="00351201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oferta jest nieważna.</w:t>
      </w:r>
    </w:p>
    <w:p w14:paraId="1C0D971B" w14:textId="77777777" w:rsidR="004734FA" w:rsidRPr="00351201" w:rsidRDefault="004734FA" w:rsidP="004734FA">
      <w:pPr>
        <w:pStyle w:val="Akapitzlist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może zwrócić się do wyjaśnienia, chyba że rozbieżność wynika z okoliczności oczywistych, które nie wymagają wyjaśniania.</w:t>
      </w:r>
    </w:p>
    <w:p w14:paraId="506AA1ED" w14:textId="77777777" w:rsidR="004734FA" w:rsidRPr="00351201" w:rsidRDefault="004734FA" w:rsidP="004734FA">
      <w:pPr>
        <w:pStyle w:val="Akapitzlist"/>
        <w:rPr>
          <w:rFonts w:ascii="Arial Narrow" w:hAnsi="Arial Narrow"/>
          <w:sz w:val="24"/>
          <w:szCs w:val="24"/>
        </w:rPr>
      </w:pPr>
    </w:p>
    <w:p w14:paraId="25D2E701" w14:textId="77777777" w:rsidR="004734FA" w:rsidRPr="00351201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51201">
        <w:rPr>
          <w:rFonts w:ascii="Arial Narrow" w:hAnsi="Arial Narrow"/>
          <w:b/>
          <w:sz w:val="24"/>
          <w:szCs w:val="24"/>
        </w:rPr>
        <w:t>Pozostałe informacje:</w:t>
      </w:r>
    </w:p>
    <w:p w14:paraId="26F4C60A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zamawiający informuje, że w przypadkach nieuregulowanych Zapytaniem Ofertowym zastosowanie mają przepisy ustawy z </w:t>
      </w:r>
      <w:r w:rsidRPr="00351201">
        <w:rPr>
          <w:rFonts w:ascii="Arial Narrow" w:hAnsi="Arial Narrow"/>
          <w:sz w:val="24"/>
          <w:szCs w:val="24"/>
          <w:lang w:eastAsia="pl-PL"/>
        </w:rPr>
        <w:t>dnia 23 kwietnia 1964 r. Kodeks cywilny (t. j. Dz. U. z 2020 r., poz. 1740 ze zmianami),</w:t>
      </w:r>
    </w:p>
    <w:p w14:paraId="175E3BB6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po wyborze najkorzystniejszej oferty w celu zawarcia umowy wykonawca winien przedłożyć:</w:t>
      </w:r>
    </w:p>
    <w:p w14:paraId="152572F0" w14:textId="77777777" w:rsidR="004734FA" w:rsidRPr="00351201" w:rsidRDefault="004734FA" w:rsidP="004734FA">
      <w:pPr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58B70F0B" w14:textId="77777777" w:rsidR="004734FA" w:rsidRPr="00351201" w:rsidRDefault="004734FA" w:rsidP="004734FA">
      <w:pPr>
        <w:ind w:left="851" w:hanging="284"/>
        <w:jc w:val="both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01C8F922" w14:textId="430507EE" w:rsidR="004734FA" w:rsidRPr="00351201" w:rsidRDefault="004734FA" w:rsidP="004734FA">
      <w:pPr>
        <w:pStyle w:val="Akapitzlist"/>
        <w:widowControl/>
        <w:numPr>
          <w:ilvl w:val="1"/>
          <w:numId w:val="34"/>
        </w:numPr>
        <w:autoSpaceDE/>
        <w:autoSpaceDN/>
        <w:ind w:left="567" w:hanging="284"/>
        <w:contextualSpacing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wykonawca, który przedstawił najkorzystniejszą ofertę, będzie zobowiązany do podpisania umowy zgodnie z załączonym projektem umowy, który </w:t>
      </w:r>
      <w:r w:rsidRPr="00351201">
        <w:rPr>
          <w:rFonts w:ascii="Arial Narrow" w:hAnsi="Arial Narrow"/>
          <w:sz w:val="24"/>
          <w:szCs w:val="24"/>
          <w:lang w:eastAsia="pl-PL"/>
        </w:rPr>
        <w:t xml:space="preserve">stanowi </w:t>
      </w:r>
      <w:r w:rsidRPr="00351201">
        <w:rPr>
          <w:rFonts w:ascii="Arial Narrow" w:hAnsi="Arial Narrow"/>
          <w:b/>
          <w:sz w:val="24"/>
          <w:szCs w:val="24"/>
          <w:lang w:eastAsia="pl-PL"/>
        </w:rPr>
        <w:t xml:space="preserve">Załącznik Nr </w:t>
      </w:r>
      <w:r w:rsidR="00DE381D">
        <w:rPr>
          <w:rFonts w:ascii="Arial Narrow" w:hAnsi="Arial Narrow"/>
          <w:b/>
          <w:sz w:val="24"/>
          <w:szCs w:val="24"/>
          <w:lang w:eastAsia="pl-PL"/>
        </w:rPr>
        <w:t>2</w:t>
      </w:r>
      <w:r w:rsidR="00C4717B">
        <w:rPr>
          <w:rFonts w:ascii="Arial Narrow" w:hAnsi="Arial Narrow"/>
          <w:b/>
          <w:sz w:val="24"/>
          <w:szCs w:val="24"/>
          <w:lang w:eastAsia="pl-PL"/>
        </w:rPr>
        <w:t xml:space="preserve"> - dla części 1 oraz Załącznik Nr 2A - dla części 2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, w terminie wskazanym przez Zamawiającego,</w:t>
      </w:r>
    </w:p>
    <w:p w14:paraId="160A428E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lastRenderedPageBreak/>
        <w:t>jeżeli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22A7F3B8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03D91D1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750FCCB3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zamknięcia postępowania bez wyboru,</w:t>
      </w:r>
    </w:p>
    <w:p w14:paraId="7A2CDDB1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2641DA72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476606BA" w14:textId="77777777" w:rsidR="004734FA" w:rsidRPr="00351201" w:rsidRDefault="004734FA" w:rsidP="004734FA">
      <w:pPr>
        <w:ind w:left="980" w:hanging="129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301CFA11" w14:textId="77777777" w:rsidR="004734FA" w:rsidRPr="00351201" w:rsidRDefault="004734FA" w:rsidP="004734FA">
      <w:pPr>
        <w:ind w:left="851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62B2389D" w14:textId="77777777" w:rsidR="004734FA" w:rsidRPr="00351201" w:rsidRDefault="004734FA" w:rsidP="004734FA">
      <w:pPr>
        <w:ind w:left="851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6A32C217" w14:textId="77777777" w:rsidR="004734FA" w:rsidRPr="00351201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 xml:space="preserve"> Klauzula informacyjna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.</w:t>
      </w:r>
    </w:p>
    <w:p w14:paraId="384CCB24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informuje, że w przypadkach nieuregulowanych Zapytaniem Ofertowym zastosowanie mają przepisy ustawy z dnia 23 kwietnia 1964r. Kodeks cywilny (tekst jednolity:</w:t>
      </w:r>
      <w:r w:rsidRPr="00351201">
        <w:rPr>
          <w:rStyle w:val="st"/>
          <w:rFonts w:ascii="Arial Narrow" w:eastAsia="Arial Unicode MS" w:hAnsi="Arial Narrow"/>
          <w:sz w:val="24"/>
          <w:szCs w:val="24"/>
        </w:rPr>
        <w:t xml:space="preserve"> Dz. U. z 2020 r. poz. 1740 z późn. zm.</w:t>
      </w:r>
      <w:r w:rsidRPr="00351201">
        <w:rPr>
          <w:rFonts w:ascii="Arial Narrow" w:hAnsi="Arial Narrow"/>
          <w:sz w:val="24"/>
          <w:szCs w:val="24"/>
        </w:rPr>
        <w:t>);</w:t>
      </w:r>
    </w:p>
    <w:p w14:paraId="7519F54C" w14:textId="111FE845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Wykonawca, który przedstawił najkorzystniejszą ofertę, będzie zobowiązany do podpisania umowy zgodnie z załączonym projektem umowy, który stanowi</w:t>
      </w:r>
      <w:r w:rsidR="00C4717B">
        <w:rPr>
          <w:rFonts w:ascii="Arial Narrow" w:hAnsi="Arial Narrow"/>
          <w:sz w:val="24"/>
          <w:szCs w:val="24"/>
        </w:rPr>
        <w:t xml:space="preserve"> </w:t>
      </w:r>
      <w:r w:rsidR="00C4717B" w:rsidRPr="00351201">
        <w:rPr>
          <w:rFonts w:ascii="Arial Narrow" w:hAnsi="Arial Narrow"/>
          <w:b/>
          <w:sz w:val="24"/>
          <w:szCs w:val="24"/>
          <w:lang w:eastAsia="pl-PL"/>
        </w:rPr>
        <w:t xml:space="preserve">Załącznik Nr </w:t>
      </w:r>
      <w:r w:rsidR="00C4717B">
        <w:rPr>
          <w:rFonts w:ascii="Arial Narrow" w:hAnsi="Arial Narrow"/>
          <w:b/>
          <w:sz w:val="24"/>
          <w:szCs w:val="24"/>
          <w:lang w:eastAsia="pl-PL"/>
        </w:rPr>
        <w:t>2 - dla części 1 oraz Załącznik Nr 2A - dla części 2</w:t>
      </w:r>
      <w:r w:rsidRPr="00351201">
        <w:rPr>
          <w:rFonts w:ascii="Arial Narrow" w:hAnsi="Arial Narrow"/>
          <w:sz w:val="24"/>
          <w:szCs w:val="24"/>
        </w:rPr>
        <w:t>, w terminie i miejscu wskazanym przez Zamawiającego;</w:t>
      </w:r>
    </w:p>
    <w:p w14:paraId="7FE460E9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</w:t>
      </w:r>
    </w:p>
    <w:p w14:paraId="7766D808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zastrzega sobie prawo do:</w:t>
      </w:r>
    </w:p>
    <w:p w14:paraId="3F7AA1D1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zmiany Zapytania Ofertowego, w tym warunków lub terminu prowadzonego postępowania;</w:t>
      </w:r>
    </w:p>
    <w:p w14:paraId="5E9EB2F4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zamknięcia postępowania bez wyboru;</w:t>
      </w:r>
    </w:p>
    <w:p w14:paraId="0944274A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odwołania postępowania, przed upływem terminu składania ofert, bez podania przyczyny;</w:t>
      </w:r>
    </w:p>
    <w:p w14:paraId="16A403E6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unieważnienia postępowania w przypadku, gdy cena najkorzystniejszej oferty będzie wyższa od kwoty, którą Zamawiający zamierzał przeznaczyć na sfinansowanie zamówienia.</w:t>
      </w:r>
    </w:p>
    <w:p w14:paraId="2D364302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5B55CE6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administratorem Pani/Pana danych osobowych jest Wójt Gminy Krzywcza, Krzywcza 36, 37–755 Krzywcza;</w:t>
      </w:r>
    </w:p>
    <w:p w14:paraId="69B9ADBB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51201">
        <w:rPr>
          <w:rFonts w:ascii="Arial Narrow" w:eastAsia="Verdana" w:hAnsi="Arial Narrow"/>
          <w:sz w:val="24"/>
          <w:szCs w:val="24"/>
        </w:rPr>
        <w:t>Dariusz Surówka</w:t>
      </w:r>
      <w:r w:rsidRPr="00351201">
        <w:rPr>
          <w:rFonts w:ascii="Arial Narrow" w:hAnsi="Arial Narrow"/>
          <w:sz w:val="24"/>
          <w:szCs w:val="24"/>
        </w:rPr>
        <w:t>, kontakt: za pomocą poczty tradycyjnej:</w:t>
      </w:r>
    </w:p>
    <w:p w14:paraId="134AD865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395C5F07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 pomocą poczty elektronicznej:</w:t>
      </w:r>
    </w:p>
    <w:p w14:paraId="27B65C32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adres e-mail: </w:t>
      </w:r>
      <w:hyperlink r:id="rId10" w:history="1">
        <w:r w:rsidRPr="00351201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51201">
        <w:rPr>
          <w:rFonts w:ascii="Arial Narrow" w:hAnsi="Arial Narrow"/>
          <w:sz w:val="24"/>
          <w:szCs w:val="24"/>
        </w:rPr>
        <w:t>,</w:t>
      </w:r>
    </w:p>
    <w:p w14:paraId="19FBBD0A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telefoniczny:</w:t>
      </w:r>
    </w:p>
    <w:p w14:paraId="698FD80F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telefon: +48 16 671 14 86;</w:t>
      </w:r>
    </w:p>
    <w:p w14:paraId="4E60B6D4" w14:textId="3004EBFB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351201">
        <w:rPr>
          <w:rFonts w:ascii="Arial Narrow" w:hAnsi="Arial Narrow"/>
          <w:i/>
          <w:sz w:val="24"/>
          <w:szCs w:val="24"/>
        </w:rPr>
        <w:t xml:space="preserve"> </w:t>
      </w:r>
      <w:r w:rsidRPr="00351201">
        <w:rPr>
          <w:rFonts w:ascii="Arial Narrow" w:hAnsi="Arial Narrow"/>
          <w:sz w:val="24"/>
          <w:szCs w:val="24"/>
        </w:rPr>
        <w:t>RODO w celu związanym z postępowaniem o udzielenie zamówienia publicznego</w:t>
      </w:r>
      <w:r w:rsidRPr="00351201">
        <w:rPr>
          <w:rFonts w:ascii="Arial Narrow" w:hAnsi="Arial Narrow"/>
          <w:bCs/>
          <w:sz w:val="24"/>
          <w:szCs w:val="24"/>
        </w:rPr>
        <w:t xml:space="preserve"> </w:t>
      </w:r>
      <w:r w:rsidRPr="00351201">
        <w:rPr>
          <w:rFonts w:ascii="Arial Narrow" w:hAnsi="Arial Narrow"/>
          <w:b/>
          <w:bCs/>
          <w:sz w:val="24"/>
          <w:szCs w:val="24"/>
        </w:rPr>
        <w:t>SGI.271.1.</w:t>
      </w:r>
      <w:r w:rsidR="00DE381D">
        <w:rPr>
          <w:rFonts w:ascii="Arial Narrow" w:hAnsi="Arial Narrow"/>
          <w:b/>
          <w:bCs/>
          <w:sz w:val="24"/>
          <w:szCs w:val="24"/>
        </w:rPr>
        <w:t>3</w:t>
      </w:r>
      <w:r w:rsidR="00EC7A00">
        <w:rPr>
          <w:rFonts w:ascii="Arial Narrow" w:hAnsi="Arial Narrow"/>
          <w:b/>
          <w:bCs/>
          <w:sz w:val="24"/>
          <w:szCs w:val="24"/>
        </w:rPr>
        <w:t>2</w:t>
      </w:r>
      <w:r w:rsidRPr="00351201">
        <w:rPr>
          <w:rFonts w:ascii="Arial Narrow" w:hAnsi="Arial Narrow"/>
          <w:b/>
          <w:bCs/>
          <w:sz w:val="24"/>
          <w:szCs w:val="24"/>
        </w:rPr>
        <w:t>.2023;</w:t>
      </w:r>
    </w:p>
    <w:p w14:paraId="6F52B4C3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52ED7D32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lastRenderedPageBreak/>
        <w:t>Pani/Pana dane osobowe będą przechowywane, przez okres 5 lat od zakończenia roku, w którym postępowanie zostało przeprowadzone,</w:t>
      </w:r>
    </w:p>
    <w:p w14:paraId="7BE8D7C7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2EAAEDB9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posiada Pani/Pan:</w:t>
      </w:r>
    </w:p>
    <w:p w14:paraId="6E6E9291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15 RODO prawo dostępu do danych osobowych Pani/Pana dotyczących,</w:t>
      </w:r>
    </w:p>
    <w:p w14:paraId="22F9C601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5120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632DDB9E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714F32A2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65662D2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nie przysługuje Pani/Panu:</w:t>
      </w:r>
    </w:p>
    <w:p w14:paraId="3B19D068" w14:textId="77777777" w:rsidR="004734FA" w:rsidRPr="00351201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685CEF82" w14:textId="77777777" w:rsidR="004734FA" w:rsidRPr="00351201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505D443D" w14:textId="77777777" w:rsidR="004734FA" w:rsidRPr="00351201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250FB539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A8161C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5965182C" w14:textId="77777777" w:rsidR="004734FA" w:rsidRPr="00351201" w:rsidRDefault="004734FA" w:rsidP="004734FA">
      <w:pPr>
        <w:spacing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165D2E52" w14:textId="77777777" w:rsidR="004734FA" w:rsidRPr="00351201" w:rsidRDefault="004734FA" w:rsidP="004734FA">
      <w:pPr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51201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51201">
        <w:rPr>
          <w:rFonts w:ascii="Arial Narrow" w:hAnsi="Arial Narrow"/>
          <w:b/>
          <w:i/>
          <w:sz w:val="16"/>
          <w:szCs w:val="16"/>
        </w:rPr>
        <w:t>Wyjaśnienie:</w:t>
      </w:r>
      <w:r w:rsidRPr="00351201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0FC6CD91" w14:textId="77777777" w:rsidR="004734FA" w:rsidRPr="00351201" w:rsidRDefault="004734FA" w:rsidP="004734FA">
      <w:pPr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51201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51201">
        <w:rPr>
          <w:rFonts w:ascii="Arial Narrow" w:hAnsi="Arial Narrow"/>
          <w:b/>
          <w:i/>
          <w:sz w:val="16"/>
          <w:szCs w:val="16"/>
        </w:rPr>
        <w:t>Wyjaśnienie:</w:t>
      </w:r>
      <w:r w:rsidRPr="00351201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3177B0E3" w14:textId="77777777" w:rsidR="004734FA" w:rsidRPr="00351201" w:rsidRDefault="004734FA" w:rsidP="004734FA">
      <w:pPr>
        <w:jc w:val="both"/>
        <w:rPr>
          <w:rFonts w:ascii="Arial Narrow" w:hAnsi="Arial Narrow"/>
          <w:sz w:val="16"/>
          <w:szCs w:val="16"/>
          <w:lang w:eastAsia="pl-PL"/>
        </w:rPr>
      </w:pPr>
    </w:p>
    <w:p w14:paraId="4463971E" w14:textId="4A71EA1B" w:rsidR="004734FA" w:rsidRPr="00B91E22" w:rsidRDefault="004734FA" w:rsidP="00017004">
      <w:pPr>
        <w:rPr>
          <w:rFonts w:ascii="Arial Narrow" w:hAnsi="Arial Narrow"/>
          <w:sz w:val="24"/>
          <w:szCs w:val="24"/>
          <w:lang w:eastAsia="pl-PL"/>
        </w:rPr>
      </w:pPr>
      <w:r w:rsidRPr="00B91E22">
        <w:rPr>
          <w:rFonts w:ascii="Arial Narrow" w:hAnsi="Arial Narrow"/>
          <w:sz w:val="24"/>
          <w:szCs w:val="24"/>
          <w:lang w:eastAsia="pl-PL"/>
        </w:rPr>
        <w:t>Krzywcza,</w:t>
      </w:r>
      <w:r w:rsidR="00DE381D" w:rsidRPr="00B91E22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133D5B" w:rsidRPr="00B91E22">
        <w:rPr>
          <w:rFonts w:ascii="Arial Narrow" w:hAnsi="Arial Narrow"/>
          <w:sz w:val="24"/>
          <w:szCs w:val="24"/>
          <w:lang w:eastAsia="pl-PL"/>
        </w:rPr>
        <w:t>1</w:t>
      </w:r>
      <w:r w:rsidR="00A60F3D">
        <w:rPr>
          <w:rFonts w:ascii="Arial Narrow" w:hAnsi="Arial Narrow"/>
          <w:sz w:val="24"/>
          <w:szCs w:val="24"/>
          <w:lang w:eastAsia="pl-PL"/>
        </w:rPr>
        <w:t>8 maj</w:t>
      </w:r>
      <w:r w:rsidRPr="00B91E22">
        <w:rPr>
          <w:rFonts w:ascii="Arial Narrow" w:hAnsi="Arial Narrow"/>
          <w:sz w:val="24"/>
          <w:szCs w:val="24"/>
          <w:lang w:eastAsia="pl-PL"/>
        </w:rPr>
        <w:t xml:space="preserve"> 2023 r.</w:t>
      </w:r>
    </w:p>
    <w:p w14:paraId="1FAD99ED" w14:textId="4D85A111" w:rsidR="00017004" w:rsidRDefault="004734FA" w:rsidP="00256EDB">
      <w:pPr>
        <w:ind w:left="6096"/>
        <w:jc w:val="center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ZATWIERDZAM</w:t>
      </w:r>
    </w:p>
    <w:p w14:paraId="2B270D43" w14:textId="5F5D802B" w:rsidR="00937C1C" w:rsidRPr="00E37511" w:rsidRDefault="00B91E22" w:rsidP="00E37511">
      <w:pPr>
        <w:widowControl/>
        <w:autoSpaceDE/>
        <w:autoSpaceDN/>
        <w:rPr>
          <w:rFonts w:eastAsia="Calibri"/>
          <w:b/>
          <w:bCs/>
        </w:rPr>
      </w:pPr>
      <w:r w:rsidRPr="00B91E22">
        <w:rPr>
          <w:rFonts w:eastAsia="Calibri"/>
          <w:b/>
          <w:bCs/>
        </w:rPr>
        <w:t xml:space="preserve">         </w:t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</w:p>
    <w:p w14:paraId="58DFB54A" w14:textId="77777777" w:rsidR="00E37511" w:rsidRPr="00761032" w:rsidRDefault="00E37511" w:rsidP="00E37511">
      <w:pPr>
        <w:ind w:left="6480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>
        <w:rPr>
          <w:rFonts w:eastAsia="Calibri"/>
          <w:b/>
          <w:bCs/>
        </w:rPr>
        <w:t xml:space="preserve">        </w:t>
      </w:r>
      <w:r w:rsidRPr="00B91E22">
        <w:rPr>
          <w:rFonts w:eastAsia="Calibri"/>
          <w:b/>
          <w:bCs/>
        </w:rPr>
        <w:t xml:space="preserve">  </w:t>
      </w:r>
      <w:r w:rsidRPr="00761032">
        <w:rPr>
          <w:rFonts w:ascii="Arial Narrow" w:hAnsi="Arial Narrow"/>
          <w:b/>
          <w:bCs/>
          <w:sz w:val="24"/>
          <w:szCs w:val="24"/>
          <w:lang w:eastAsia="pl-PL"/>
        </w:rPr>
        <w:t>Z up. Wójta</w:t>
      </w:r>
    </w:p>
    <w:p w14:paraId="193AAB5B" w14:textId="77777777" w:rsidR="00E37511" w:rsidRPr="00761032" w:rsidRDefault="00E37511" w:rsidP="00E37511">
      <w:pPr>
        <w:ind w:left="6372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 w:rsidRPr="00761032">
        <w:rPr>
          <w:rFonts w:ascii="Arial Narrow" w:hAnsi="Arial Narrow"/>
          <w:b/>
          <w:bCs/>
          <w:sz w:val="24"/>
          <w:szCs w:val="24"/>
          <w:lang w:eastAsia="pl-PL"/>
        </w:rPr>
        <w:t>mgr. inż. Wojciech Sobol</w:t>
      </w:r>
    </w:p>
    <w:p w14:paraId="7ACC82DE" w14:textId="77777777" w:rsidR="00E37511" w:rsidRPr="00761032" w:rsidRDefault="00E37511" w:rsidP="00E37511">
      <w:pPr>
        <w:ind w:left="6372" w:firstLine="708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 w:rsidRPr="00761032">
        <w:rPr>
          <w:rFonts w:ascii="Arial Narrow" w:hAnsi="Arial Narrow"/>
          <w:b/>
          <w:bCs/>
          <w:sz w:val="24"/>
          <w:szCs w:val="24"/>
          <w:lang w:eastAsia="pl-PL"/>
        </w:rPr>
        <w:t xml:space="preserve"> Zastępca</w:t>
      </w:r>
    </w:p>
    <w:p w14:paraId="12C5836D" w14:textId="77777777" w:rsidR="00E37511" w:rsidRPr="00761032" w:rsidRDefault="00E37511" w:rsidP="00E37511">
      <w:pPr>
        <w:ind w:left="7080" w:firstLine="708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 </w:t>
      </w:r>
    </w:p>
    <w:p w14:paraId="5714D6B1" w14:textId="77777777" w:rsidR="00937C1C" w:rsidRDefault="00937C1C" w:rsidP="004734FA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</w:p>
    <w:p w14:paraId="3BCEFEB1" w14:textId="77777777" w:rsidR="00937C1C" w:rsidRDefault="00937C1C" w:rsidP="004734FA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</w:p>
    <w:p w14:paraId="736EE4D6" w14:textId="77777777" w:rsidR="00937C1C" w:rsidRDefault="00937C1C" w:rsidP="004734FA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</w:p>
    <w:p w14:paraId="72D6778F" w14:textId="2638FDD7" w:rsidR="004734FA" w:rsidRPr="00B91E22" w:rsidRDefault="004734FA" w:rsidP="004734FA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Załączniki:</w:t>
      </w:r>
    </w:p>
    <w:p w14:paraId="28B5A7C3" w14:textId="77777777" w:rsidR="004734FA" w:rsidRPr="00B91E22" w:rsidRDefault="004734FA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Formularz ofertowy (zał. nr 1),</w:t>
      </w:r>
    </w:p>
    <w:p w14:paraId="5BF1B356" w14:textId="53B4136D" w:rsidR="004734FA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Projekt umowy </w:t>
      </w:r>
      <w:r w:rsidR="00A60F3D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– część 1 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(zał. nr 2),</w:t>
      </w:r>
    </w:p>
    <w:p w14:paraId="22E783AB" w14:textId="14935654" w:rsidR="00A60F3D" w:rsidRPr="00A60F3D" w:rsidRDefault="00A60F3D" w:rsidP="00A60F3D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Projekt umowy </w:t>
      </w:r>
      <w:r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– część 2 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(zał. nr 2</w:t>
      </w:r>
      <w:r>
        <w:rPr>
          <w:rFonts w:ascii="Arial Narrow" w:eastAsia="TimesNewRomanPSMT" w:hAnsi="Arial Narrow" w:cs="TimesNewRomanPSMT"/>
          <w:color w:val="000000"/>
          <w:sz w:val="18"/>
          <w:szCs w:val="18"/>
        </w:rPr>
        <w:t>A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),</w:t>
      </w:r>
    </w:p>
    <w:p w14:paraId="355CA405" w14:textId="3DA6CF9B" w:rsidR="004734FA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Projekt budowlany</w:t>
      </w:r>
      <w:r w:rsidR="00A60F3D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 oraz PFU</w:t>
      </w:r>
      <w:r w:rsidR="004734FA"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 (zał. nr 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3</w:t>
      </w:r>
      <w:r w:rsidR="004734FA"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),</w:t>
      </w:r>
    </w:p>
    <w:p w14:paraId="4F846A69" w14:textId="74D1465E" w:rsidR="00A60F3D" w:rsidRPr="00B91E22" w:rsidRDefault="00A60F3D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>
        <w:rPr>
          <w:rFonts w:ascii="Arial Narrow" w:eastAsia="TimesNewRomanPSMT" w:hAnsi="Arial Narrow" w:cs="TimesNewRomanPSMT"/>
          <w:color w:val="000000"/>
          <w:sz w:val="18"/>
          <w:szCs w:val="18"/>
        </w:rPr>
        <w:t>Przedmiary – część 2 (zał</w:t>
      </w:r>
      <w:r w:rsidR="00407B97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. </w:t>
      </w:r>
      <w:r>
        <w:rPr>
          <w:rFonts w:ascii="Arial Narrow" w:eastAsia="TimesNewRomanPSMT" w:hAnsi="Arial Narrow" w:cs="TimesNewRomanPSMT"/>
          <w:color w:val="000000"/>
          <w:sz w:val="18"/>
          <w:szCs w:val="18"/>
        </w:rPr>
        <w:t>nr 3A)</w:t>
      </w:r>
    </w:p>
    <w:p w14:paraId="5075DD2F" w14:textId="038AEB04" w:rsidR="00D5574D" w:rsidRPr="00B91E22" w:rsidRDefault="004734FA" w:rsidP="00256EDB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Wykaz osób (zał. nr </w:t>
      </w:r>
      <w:r w:rsidR="00017004"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4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)</w:t>
      </w:r>
    </w:p>
    <w:sectPr w:rsidR="00D5574D" w:rsidRPr="00B91E22" w:rsidSect="00532BAA">
      <w:headerReference w:type="default" r:id="rId11"/>
      <w:footerReference w:type="default" r:id="rId12"/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D845" w14:textId="77777777" w:rsidR="00D45968" w:rsidRDefault="00D45968">
      <w:r>
        <w:separator/>
      </w:r>
    </w:p>
  </w:endnote>
  <w:endnote w:type="continuationSeparator" w:id="0">
    <w:p w14:paraId="450F65DC" w14:textId="77777777" w:rsidR="00D45968" w:rsidRDefault="00D4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Mincho"/>
    <w:charset w:val="00"/>
    <w:family w:val="swiss"/>
    <w:pitch w:val="default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TimesNewRomanPSMT, 'Times New 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261337"/>
      <w:docPartObj>
        <w:docPartGallery w:val="Page Numbers (Bottom of Page)"/>
        <w:docPartUnique/>
      </w:docPartObj>
    </w:sdtPr>
    <w:sdtEndPr/>
    <w:sdtContent>
      <w:p w14:paraId="5871D360" w14:textId="15670AE3" w:rsidR="00017764" w:rsidRDefault="000177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E5BBE" w14:textId="5B3D970E" w:rsidR="00C57B60" w:rsidRDefault="00C57B60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1DF4" w14:textId="77777777" w:rsidR="00D45968" w:rsidRDefault="00D45968">
      <w:r>
        <w:separator/>
      </w:r>
    </w:p>
  </w:footnote>
  <w:footnote w:type="continuationSeparator" w:id="0">
    <w:p w14:paraId="17CE9B12" w14:textId="77777777" w:rsidR="00D45968" w:rsidRDefault="00D4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81AF" w14:textId="3565CC7F" w:rsidR="00017764" w:rsidRDefault="00017764">
    <w:pPr>
      <w:pStyle w:val="Nagwek"/>
      <w:jc w:val="center"/>
    </w:pPr>
  </w:p>
  <w:p w14:paraId="242D1BDD" w14:textId="7419737F" w:rsidR="00C57B60" w:rsidRDefault="00C57B60" w:rsidP="001438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B90564C"/>
    <w:multiLevelType w:val="hybridMultilevel"/>
    <w:tmpl w:val="4FD4D146"/>
    <w:lvl w:ilvl="0" w:tplc="144CF32A">
      <w:start w:val="1"/>
      <w:numFmt w:val="lowerLetter"/>
      <w:lvlText w:val="%1)"/>
      <w:lvlJc w:val="left"/>
      <w:pPr>
        <w:ind w:left="402" w:hanging="259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1C42B48"/>
    <w:lvl w:ilvl="0" w:tplc="0D04AD7E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C8CFDF6">
      <w:start w:val="1"/>
      <w:numFmt w:val="decimal"/>
      <w:lvlText w:val="%2)"/>
      <w:lvlJc w:val="left"/>
      <w:pPr>
        <w:ind w:left="685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D33928"/>
    <w:multiLevelType w:val="hybridMultilevel"/>
    <w:tmpl w:val="4036BE46"/>
    <w:lvl w:ilvl="0" w:tplc="F5B81C42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2132E13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4C8AC6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35E09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D04B9E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F90D5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B7EDA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AF2CF7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AAE7E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92512"/>
    <w:multiLevelType w:val="hybridMultilevel"/>
    <w:tmpl w:val="E9308C2A"/>
    <w:lvl w:ilvl="0" w:tplc="D240614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99"/>
        <w:sz w:val="24"/>
        <w:szCs w:val="24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66B479B"/>
    <w:multiLevelType w:val="hybridMultilevel"/>
    <w:tmpl w:val="0CBABE16"/>
    <w:lvl w:ilvl="0" w:tplc="C450E798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i w:val="0"/>
        <w:w w:val="100"/>
        <w:sz w:val="24"/>
        <w:szCs w:val="24"/>
        <w:lang w:val="pl-PL" w:eastAsia="en-US" w:bidi="ar-SA"/>
      </w:rPr>
    </w:lvl>
    <w:lvl w:ilvl="1" w:tplc="DBAC0AB6">
      <w:start w:val="1"/>
      <w:numFmt w:val="bullet"/>
      <w:lvlText w:val=""/>
      <w:lvlJc w:val="left"/>
      <w:pPr>
        <w:ind w:left="838" w:hanging="284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2" w:tplc="1DBC096C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  <w:lvl w:ilvl="3" w:tplc="D540ACBA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04F4400E">
      <w:numFmt w:val="bullet"/>
      <w:lvlText w:val="•"/>
      <w:lvlJc w:val="left"/>
      <w:pPr>
        <w:ind w:left="3662" w:hanging="284"/>
      </w:pPr>
      <w:rPr>
        <w:rFonts w:hint="default"/>
        <w:lang w:val="pl-PL" w:eastAsia="en-US" w:bidi="ar-SA"/>
      </w:rPr>
    </w:lvl>
    <w:lvl w:ilvl="5" w:tplc="E2242D9E">
      <w:numFmt w:val="bullet"/>
      <w:lvlText w:val="•"/>
      <w:lvlJc w:val="left"/>
      <w:pPr>
        <w:ind w:left="4602" w:hanging="284"/>
      </w:pPr>
      <w:rPr>
        <w:rFonts w:hint="default"/>
        <w:lang w:val="pl-PL" w:eastAsia="en-US" w:bidi="ar-SA"/>
      </w:rPr>
    </w:lvl>
    <w:lvl w:ilvl="6" w:tplc="62DE48FC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7" w:tplc="74185C92">
      <w:numFmt w:val="bullet"/>
      <w:lvlText w:val="•"/>
      <w:lvlJc w:val="left"/>
      <w:pPr>
        <w:ind w:left="6484" w:hanging="284"/>
      </w:pPr>
      <w:rPr>
        <w:rFonts w:hint="default"/>
        <w:lang w:val="pl-PL" w:eastAsia="en-US" w:bidi="ar-SA"/>
      </w:rPr>
    </w:lvl>
    <w:lvl w:ilvl="8" w:tplc="ADBED186">
      <w:numFmt w:val="bullet"/>
      <w:lvlText w:val="•"/>
      <w:lvlJc w:val="left"/>
      <w:pPr>
        <w:ind w:left="74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8E368B5"/>
    <w:multiLevelType w:val="hybridMultilevel"/>
    <w:tmpl w:val="4FA84D1E"/>
    <w:lvl w:ilvl="0" w:tplc="DBAC0AB6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1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80F"/>
    <w:multiLevelType w:val="hybridMultilevel"/>
    <w:tmpl w:val="6DEA3078"/>
    <w:lvl w:ilvl="0" w:tplc="5088E51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DE3899B2">
      <w:start w:val="1"/>
      <w:numFmt w:val="decimal"/>
      <w:lvlText w:val="%2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9A16A8B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F6801FB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7518B8CA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C62C16F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E1261AEE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B72560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5A6E835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4FA3DC5"/>
    <w:multiLevelType w:val="hybridMultilevel"/>
    <w:tmpl w:val="DAA0E59A"/>
    <w:lvl w:ilvl="0" w:tplc="DD84AB9A">
      <w:start w:val="1"/>
      <w:numFmt w:val="decimal"/>
      <w:lvlText w:val="%1)"/>
      <w:lvlJc w:val="left"/>
      <w:pPr>
        <w:ind w:left="402" w:hanging="322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14" w15:restartNumberingAfterBreak="0">
    <w:nsid w:val="27EA6CCF"/>
    <w:multiLevelType w:val="hybridMultilevel"/>
    <w:tmpl w:val="0C88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10C7"/>
    <w:multiLevelType w:val="hybridMultilevel"/>
    <w:tmpl w:val="CE34166A"/>
    <w:lvl w:ilvl="0" w:tplc="62BC2DE8">
      <w:start w:val="1"/>
      <w:numFmt w:val="upperRoman"/>
      <w:lvlText w:val="%1."/>
      <w:lvlJc w:val="left"/>
      <w:pPr>
        <w:ind w:left="402" w:hanging="257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F684BB42">
      <w:start w:val="1"/>
      <w:numFmt w:val="decimal"/>
      <w:lvlText w:val="%2)"/>
      <w:lvlJc w:val="left"/>
      <w:pPr>
        <w:ind w:left="685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5602E966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3" w:tplc="89BEDC5E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A3BA9896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5" w:tplc="23189CDC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242E40CC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7" w:tplc="4FFE3370">
      <w:numFmt w:val="bullet"/>
      <w:lvlText w:val="•"/>
      <w:lvlJc w:val="left"/>
      <w:pPr>
        <w:ind w:left="6430" w:hanging="360"/>
      </w:pPr>
      <w:rPr>
        <w:rFonts w:hint="default"/>
        <w:lang w:val="pl-PL" w:eastAsia="en-US" w:bidi="ar-SA"/>
      </w:rPr>
    </w:lvl>
    <w:lvl w:ilvl="8" w:tplc="AB2067BE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FF5DD7"/>
    <w:multiLevelType w:val="hybridMultilevel"/>
    <w:tmpl w:val="AD82E2F4"/>
    <w:lvl w:ilvl="0" w:tplc="2B2A6CE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/>
        <w:w w:val="100"/>
        <w:sz w:val="22"/>
        <w:szCs w:val="22"/>
        <w:lang w:val="pl-PL" w:eastAsia="en-US" w:bidi="ar-SA"/>
      </w:rPr>
    </w:lvl>
    <w:lvl w:ilvl="1" w:tplc="F1A28CAA">
      <w:start w:val="1"/>
      <w:numFmt w:val="upperRoman"/>
      <w:lvlText w:val="%2."/>
      <w:lvlJc w:val="left"/>
      <w:pPr>
        <w:ind w:left="402" w:hanging="300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l-PL" w:eastAsia="en-US" w:bidi="ar-SA"/>
      </w:rPr>
    </w:lvl>
    <w:lvl w:ilvl="2" w:tplc="CFACB2C4">
      <w:numFmt w:val="bullet"/>
      <w:lvlText w:val="•"/>
      <w:lvlJc w:val="left"/>
      <w:pPr>
        <w:ind w:left="2181" w:hanging="300"/>
      </w:pPr>
      <w:rPr>
        <w:rFonts w:hint="default"/>
        <w:lang w:val="pl-PL" w:eastAsia="en-US" w:bidi="ar-SA"/>
      </w:rPr>
    </w:lvl>
    <w:lvl w:ilvl="3" w:tplc="7A908CFC">
      <w:numFmt w:val="bullet"/>
      <w:lvlText w:val="•"/>
      <w:lvlJc w:val="left"/>
      <w:pPr>
        <w:ind w:left="3071" w:hanging="300"/>
      </w:pPr>
      <w:rPr>
        <w:rFonts w:hint="default"/>
        <w:lang w:val="pl-PL" w:eastAsia="en-US" w:bidi="ar-SA"/>
      </w:rPr>
    </w:lvl>
    <w:lvl w:ilvl="4" w:tplc="1B281B3E">
      <w:numFmt w:val="bullet"/>
      <w:lvlText w:val="•"/>
      <w:lvlJc w:val="left"/>
      <w:pPr>
        <w:ind w:left="3962" w:hanging="300"/>
      </w:pPr>
      <w:rPr>
        <w:rFonts w:hint="default"/>
        <w:lang w:val="pl-PL" w:eastAsia="en-US" w:bidi="ar-SA"/>
      </w:rPr>
    </w:lvl>
    <w:lvl w:ilvl="5" w:tplc="5B3CA43A">
      <w:numFmt w:val="bullet"/>
      <w:lvlText w:val="•"/>
      <w:lvlJc w:val="left"/>
      <w:pPr>
        <w:ind w:left="4853" w:hanging="300"/>
      </w:pPr>
      <w:rPr>
        <w:rFonts w:hint="default"/>
        <w:lang w:val="pl-PL" w:eastAsia="en-US" w:bidi="ar-SA"/>
      </w:rPr>
    </w:lvl>
    <w:lvl w:ilvl="6" w:tplc="F57ACEF6">
      <w:numFmt w:val="bullet"/>
      <w:lvlText w:val="•"/>
      <w:lvlJc w:val="left"/>
      <w:pPr>
        <w:ind w:left="5743" w:hanging="300"/>
      </w:pPr>
      <w:rPr>
        <w:rFonts w:hint="default"/>
        <w:lang w:val="pl-PL" w:eastAsia="en-US" w:bidi="ar-SA"/>
      </w:rPr>
    </w:lvl>
    <w:lvl w:ilvl="7" w:tplc="3F2600C4">
      <w:numFmt w:val="bullet"/>
      <w:lvlText w:val="•"/>
      <w:lvlJc w:val="left"/>
      <w:pPr>
        <w:ind w:left="6634" w:hanging="300"/>
      </w:pPr>
      <w:rPr>
        <w:rFonts w:hint="default"/>
        <w:lang w:val="pl-PL" w:eastAsia="en-US" w:bidi="ar-SA"/>
      </w:rPr>
    </w:lvl>
    <w:lvl w:ilvl="8" w:tplc="DB281C38">
      <w:numFmt w:val="bullet"/>
      <w:lvlText w:val="•"/>
      <w:lvlJc w:val="left"/>
      <w:pPr>
        <w:ind w:left="7525" w:hanging="300"/>
      </w:pPr>
      <w:rPr>
        <w:rFonts w:hint="default"/>
        <w:lang w:val="pl-PL" w:eastAsia="en-US" w:bidi="ar-SA"/>
      </w:rPr>
    </w:lvl>
  </w:abstractNum>
  <w:abstractNum w:abstractNumId="17" w15:restartNumberingAfterBreak="0">
    <w:nsid w:val="2E3F68D9"/>
    <w:multiLevelType w:val="hybridMultilevel"/>
    <w:tmpl w:val="29A63314"/>
    <w:lvl w:ilvl="0" w:tplc="055C0C3A">
      <w:start w:val="1"/>
      <w:numFmt w:val="decimal"/>
      <w:lvlText w:val="%1)"/>
      <w:lvlJc w:val="left"/>
      <w:pPr>
        <w:ind w:left="402" w:hanging="535"/>
        <w:jc w:val="left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18" w15:restartNumberingAfterBreak="0">
    <w:nsid w:val="2EC921F4"/>
    <w:multiLevelType w:val="hybridMultilevel"/>
    <w:tmpl w:val="0278162C"/>
    <w:lvl w:ilvl="0" w:tplc="E3B66D90">
      <w:start w:val="1"/>
      <w:numFmt w:val="decimal"/>
      <w:lvlText w:val="%1."/>
      <w:lvlJc w:val="left"/>
      <w:pPr>
        <w:ind w:left="402" w:hanging="286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6743059"/>
    <w:multiLevelType w:val="hybridMultilevel"/>
    <w:tmpl w:val="2BA003E0"/>
    <w:lvl w:ilvl="0" w:tplc="D59E8FA6">
      <w:start w:val="1"/>
      <w:numFmt w:val="decimal"/>
      <w:lvlText w:val="%1.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C945F5A">
      <w:start w:val="1"/>
      <w:numFmt w:val="decimal"/>
      <w:lvlText w:val="%2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EB0A650C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 w:tplc="EB0E21AC">
      <w:numFmt w:val="bullet"/>
      <w:lvlText w:val="•"/>
      <w:lvlJc w:val="left"/>
      <w:pPr>
        <w:ind w:left="2830" w:hanging="284"/>
      </w:pPr>
      <w:rPr>
        <w:rFonts w:hint="default"/>
        <w:lang w:val="pl-PL" w:eastAsia="en-US" w:bidi="ar-SA"/>
      </w:rPr>
    </w:lvl>
    <w:lvl w:ilvl="4" w:tplc="131442E4">
      <w:numFmt w:val="bullet"/>
      <w:lvlText w:val="•"/>
      <w:lvlJc w:val="left"/>
      <w:pPr>
        <w:ind w:left="3755" w:hanging="284"/>
      </w:pPr>
      <w:rPr>
        <w:rFonts w:hint="default"/>
        <w:lang w:val="pl-PL" w:eastAsia="en-US" w:bidi="ar-SA"/>
      </w:rPr>
    </w:lvl>
    <w:lvl w:ilvl="5" w:tplc="9A1A5530">
      <w:numFmt w:val="bullet"/>
      <w:lvlText w:val="•"/>
      <w:lvlJc w:val="left"/>
      <w:pPr>
        <w:ind w:left="4680" w:hanging="284"/>
      </w:pPr>
      <w:rPr>
        <w:rFonts w:hint="default"/>
        <w:lang w:val="pl-PL" w:eastAsia="en-US" w:bidi="ar-SA"/>
      </w:rPr>
    </w:lvl>
    <w:lvl w:ilvl="6" w:tplc="63A0740C">
      <w:numFmt w:val="bullet"/>
      <w:lvlText w:val="•"/>
      <w:lvlJc w:val="left"/>
      <w:pPr>
        <w:ind w:left="5605" w:hanging="284"/>
      </w:pPr>
      <w:rPr>
        <w:rFonts w:hint="default"/>
        <w:lang w:val="pl-PL" w:eastAsia="en-US" w:bidi="ar-SA"/>
      </w:rPr>
    </w:lvl>
    <w:lvl w:ilvl="7" w:tplc="8EB64670">
      <w:numFmt w:val="bullet"/>
      <w:lvlText w:val="•"/>
      <w:lvlJc w:val="left"/>
      <w:pPr>
        <w:ind w:left="6530" w:hanging="284"/>
      </w:pPr>
      <w:rPr>
        <w:rFonts w:hint="default"/>
        <w:lang w:val="pl-PL" w:eastAsia="en-US" w:bidi="ar-SA"/>
      </w:rPr>
    </w:lvl>
    <w:lvl w:ilvl="8" w:tplc="BA0270BC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D16FE"/>
    <w:multiLevelType w:val="hybridMultilevel"/>
    <w:tmpl w:val="6AE447CE"/>
    <w:lvl w:ilvl="0" w:tplc="08E496CC">
      <w:start w:val="1"/>
      <w:numFmt w:val="decimal"/>
      <w:lvlText w:val="%1."/>
      <w:lvlJc w:val="left"/>
      <w:pPr>
        <w:ind w:left="402" w:hanging="413"/>
        <w:jc w:val="left"/>
      </w:pPr>
      <w:rPr>
        <w:rFonts w:ascii="Arial" w:eastAsia="Times New Roman" w:hAnsi="Arial" w:cs="Arial" w:hint="default"/>
        <w:spacing w:val="-13"/>
        <w:w w:val="99"/>
        <w:sz w:val="24"/>
        <w:szCs w:val="24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23" w15:restartNumberingAfterBreak="0">
    <w:nsid w:val="422E14C3"/>
    <w:multiLevelType w:val="hybridMultilevel"/>
    <w:tmpl w:val="8194AF94"/>
    <w:lvl w:ilvl="0" w:tplc="52B69A00">
      <w:start w:val="1"/>
      <w:numFmt w:val="decimal"/>
      <w:lvlText w:val="%1)"/>
      <w:lvlJc w:val="left"/>
      <w:pPr>
        <w:ind w:left="685" w:hanging="358"/>
        <w:jc w:val="left"/>
      </w:pPr>
      <w:rPr>
        <w:rFonts w:ascii="Arial" w:eastAsia="Times New Roman" w:hAnsi="Arial" w:cs="Arial" w:hint="default"/>
        <w:spacing w:val="-23"/>
        <w:w w:val="100"/>
        <w:sz w:val="24"/>
        <w:szCs w:val="24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A609FB"/>
    <w:multiLevelType w:val="hybridMultilevel"/>
    <w:tmpl w:val="3D1A9FE6"/>
    <w:lvl w:ilvl="0" w:tplc="A5E0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F5938"/>
    <w:multiLevelType w:val="hybridMultilevel"/>
    <w:tmpl w:val="ABD221CE"/>
    <w:lvl w:ilvl="0" w:tplc="42702A12">
      <w:start w:val="1"/>
      <w:numFmt w:val="decimal"/>
      <w:lvlText w:val="%1."/>
      <w:lvlJc w:val="left"/>
      <w:pPr>
        <w:ind w:left="402" w:hanging="25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49F61DA2"/>
    <w:multiLevelType w:val="hybridMultilevel"/>
    <w:tmpl w:val="71380D60"/>
    <w:lvl w:ilvl="0" w:tplc="6304F04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0E1C9228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E142BB9"/>
    <w:multiLevelType w:val="hybridMultilevel"/>
    <w:tmpl w:val="F196CAAC"/>
    <w:lvl w:ilvl="0" w:tplc="9008EC74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100"/>
        <w:sz w:val="24"/>
        <w:szCs w:val="24"/>
        <w:lang w:val="pl-PL" w:eastAsia="en-US" w:bidi="ar-SA"/>
      </w:rPr>
    </w:lvl>
    <w:lvl w:ilvl="1" w:tplc="87821340">
      <w:start w:val="1"/>
      <w:numFmt w:val="decimal"/>
      <w:lvlText w:val="%2)"/>
      <w:lvlJc w:val="left"/>
      <w:pPr>
        <w:ind w:left="685" w:hanging="284"/>
        <w:jc w:val="right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CDE2107C">
      <w:start w:val="1"/>
      <w:numFmt w:val="lowerLetter"/>
      <w:lvlText w:val="%3)"/>
      <w:lvlJc w:val="left"/>
      <w:pPr>
        <w:ind w:left="930" w:hanging="246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315D6"/>
    <w:multiLevelType w:val="hybridMultilevel"/>
    <w:tmpl w:val="F9503EFA"/>
    <w:lvl w:ilvl="0" w:tplc="23642860">
      <w:start w:val="1"/>
      <w:numFmt w:val="decimal"/>
      <w:lvlText w:val="%1."/>
      <w:lvlJc w:val="left"/>
      <w:pPr>
        <w:ind w:left="402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8C82DC4A">
      <w:start w:val="1"/>
      <w:numFmt w:val="lowerLetter"/>
      <w:lvlText w:val="%2)"/>
      <w:lvlJc w:val="left"/>
      <w:pPr>
        <w:ind w:left="685" w:hanging="310"/>
        <w:jc w:val="left"/>
      </w:pPr>
      <w:rPr>
        <w:rFonts w:ascii="Arial" w:eastAsia="Times New Roman" w:hAnsi="Arial" w:cs="Arial" w:hint="default"/>
        <w:spacing w:val="-6"/>
        <w:w w:val="100"/>
        <w:sz w:val="24"/>
        <w:szCs w:val="24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31" w15:restartNumberingAfterBreak="0">
    <w:nsid w:val="599D2673"/>
    <w:multiLevelType w:val="hybridMultilevel"/>
    <w:tmpl w:val="46AC9C36"/>
    <w:lvl w:ilvl="0" w:tplc="E738CFD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185352">
      <w:start w:val="1"/>
      <w:numFmt w:val="decimal"/>
      <w:lvlText w:val="%2)"/>
      <w:lvlJc w:val="left"/>
      <w:pPr>
        <w:ind w:left="685" w:hanging="284"/>
        <w:jc w:val="left"/>
      </w:pPr>
      <w:rPr>
        <w:rFonts w:hint="default"/>
        <w:b w:val="0"/>
        <w:bCs/>
        <w:w w:val="100"/>
        <w:lang w:val="pl-PL" w:eastAsia="en-US" w:bidi="ar-SA"/>
      </w:rPr>
    </w:lvl>
    <w:lvl w:ilvl="2" w:tplc="F18E614C">
      <w:start w:val="1"/>
      <w:numFmt w:val="lowerLetter"/>
      <w:lvlText w:val="%3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4"/>
        <w:szCs w:val="24"/>
        <w:lang w:val="pl-PL" w:eastAsia="en-US" w:bidi="ar-SA"/>
      </w:rPr>
    </w:lvl>
    <w:lvl w:ilvl="3" w:tplc="4F746D00">
      <w:numFmt w:val="bullet"/>
      <w:lvlText w:val="-"/>
      <w:lvlJc w:val="left"/>
      <w:pPr>
        <w:ind w:left="970" w:hanging="1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4" w:tplc="35A68014">
      <w:numFmt w:val="bullet"/>
      <w:lvlText w:val="•"/>
      <w:lvlJc w:val="left"/>
      <w:pPr>
        <w:ind w:left="2169" w:hanging="113"/>
      </w:pPr>
      <w:rPr>
        <w:rFonts w:hint="default"/>
        <w:lang w:val="pl-PL" w:eastAsia="en-US" w:bidi="ar-SA"/>
      </w:rPr>
    </w:lvl>
    <w:lvl w:ilvl="5" w:tplc="0E3C5032">
      <w:numFmt w:val="bullet"/>
      <w:lvlText w:val="•"/>
      <w:lvlJc w:val="left"/>
      <w:pPr>
        <w:ind w:left="3358" w:hanging="113"/>
      </w:pPr>
      <w:rPr>
        <w:rFonts w:hint="default"/>
        <w:lang w:val="pl-PL" w:eastAsia="en-US" w:bidi="ar-SA"/>
      </w:rPr>
    </w:lvl>
    <w:lvl w:ilvl="6" w:tplc="0944DE4E">
      <w:numFmt w:val="bullet"/>
      <w:lvlText w:val="•"/>
      <w:lvlJc w:val="left"/>
      <w:pPr>
        <w:ind w:left="4548" w:hanging="113"/>
      </w:pPr>
      <w:rPr>
        <w:rFonts w:hint="default"/>
        <w:lang w:val="pl-PL" w:eastAsia="en-US" w:bidi="ar-SA"/>
      </w:rPr>
    </w:lvl>
    <w:lvl w:ilvl="7" w:tplc="1B366E98">
      <w:numFmt w:val="bullet"/>
      <w:lvlText w:val="•"/>
      <w:lvlJc w:val="left"/>
      <w:pPr>
        <w:ind w:left="5737" w:hanging="113"/>
      </w:pPr>
      <w:rPr>
        <w:rFonts w:hint="default"/>
        <w:lang w:val="pl-PL" w:eastAsia="en-US" w:bidi="ar-SA"/>
      </w:rPr>
    </w:lvl>
    <w:lvl w:ilvl="8" w:tplc="598496CA">
      <w:numFmt w:val="bullet"/>
      <w:lvlText w:val="•"/>
      <w:lvlJc w:val="left"/>
      <w:pPr>
        <w:ind w:left="6927" w:hanging="113"/>
      </w:pPr>
      <w:rPr>
        <w:rFonts w:hint="default"/>
        <w:lang w:val="pl-PL" w:eastAsia="en-US" w:bidi="ar-SA"/>
      </w:rPr>
    </w:lvl>
  </w:abstractNum>
  <w:abstractNum w:abstractNumId="32" w15:restartNumberingAfterBreak="0">
    <w:nsid w:val="59A01E8E"/>
    <w:multiLevelType w:val="hybridMultilevel"/>
    <w:tmpl w:val="6CAEBC8A"/>
    <w:lvl w:ilvl="0" w:tplc="9DCAD7E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198ECC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21B8DBA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1D848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C54DFF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8706D9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98F1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A94B36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188581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B0F8E"/>
    <w:multiLevelType w:val="hybridMultilevel"/>
    <w:tmpl w:val="28FEDB40"/>
    <w:lvl w:ilvl="0" w:tplc="D786D14E">
      <w:start w:val="1"/>
      <w:numFmt w:val="decimal"/>
      <w:lvlText w:val="%1."/>
      <w:lvlJc w:val="left"/>
      <w:pPr>
        <w:ind w:left="358" w:hanging="240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9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805E8"/>
    <w:multiLevelType w:val="hybridMultilevel"/>
    <w:tmpl w:val="0C881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70D9D"/>
    <w:multiLevelType w:val="hybridMultilevel"/>
    <w:tmpl w:val="222A1D5A"/>
    <w:lvl w:ilvl="0" w:tplc="54769EB6">
      <w:start w:val="1"/>
      <w:numFmt w:val="decimal"/>
      <w:lvlText w:val="%1."/>
      <w:lvlJc w:val="left"/>
      <w:pPr>
        <w:ind w:left="402" w:hanging="291"/>
        <w:jc w:val="left"/>
      </w:pPr>
      <w:rPr>
        <w:rFonts w:ascii="Arial" w:eastAsia="Times New Roman" w:hAnsi="Arial" w:cs="Arial" w:hint="default"/>
        <w:spacing w:val="-11"/>
        <w:w w:val="100"/>
        <w:sz w:val="24"/>
        <w:szCs w:val="24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42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7AE85B86"/>
    <w:multiLevelType w:val="hybridMultilevel"/>
    <w:tmpl w:val="49A6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1322">
    <w:abstractNumId w:val="22"/>
  </w:num>
  <w:num w:numId="2" w16cid:durableId="600919062">
    <w:abstractNumId w:val="8"/>
  </w:num>
  <w:num w:numId="3" w16cid:durableId="108162084">
    <w:abstractNumId w:val="30"/>
  </w:num>
  <w:num w:numId="4" w16cid:durableId="27460124">
    <w:abstractNumId w:val="2"/>
  </w:num>
  <w:num w:numId="5" w16cid:durableId="510606260">
    <w:abstractNumId w:val="18"/>
  </w:num>
  <w:num w:numId="6" w16cid:durableId="961033800">
    <w:abstractNumId w:val="1"/>
  </w:num>
  <w:num w:numId="7" w16cid:durableId="263617193">
    <w:abstractNumId w:val="41"/>
  </w:num>
  <w:num w:numId="8" w16cid:durableId="732046648">
    <w:abstractNumId w:val="24"/>
  </w:num>
  <w:num w:numId="9" w16cid:durableId="1613125708">
    <w:abstractNumId w:val="27"/>
  </w:num>
  <w:num w:numId="10" w16cid:durableId="1664553952">
    <w:abstractNumId w:val="17"/>
  </w:num>
  <w:num w:numId="11" w16cid:durableId="935401099">
    <w:abstractNumId w:val="28"/>
  </w:num>
  <w:num w:numId="12" w16cid:durableId="817578529">
    <w:abstractNumId w:val="13"/>
  </w:num>
  <w:num w:numId="13" w16cid:durableId="1423186301">
    <w:abstractNumId w:val="38"/>
  </w:num>
  <w:num w:numId="14" w16cid:durableId="355695484">
    <w:abstractNumId w:val="23"/>
  </w:num>
  <w:num w:numId="15" w16cid:durableId="1370496265">
    <w:abstractNumId w:val="26"/>
  </w:num>
  <w:num w:numId="16" w16cid:durableId="991176216">
    <w:abstractNumId w:val="32"/>
  </w:num>
  <w:num w:numId="17" w16cid:durableId="1488551283">
    <w:abstractNumId w:val="9"/>
  </w:num>
  <w:num w:numId="18" w16cid:durableId="1350794450">
    <w:abstractNumId w:val="31"/>
  </w:num>
  <w:num w:numId="19" w16cid:durableId="65420416">
    <w:abstractNumId w:val="12"/>
  </w:num>
  <w:num w:numId="20" w16cid:durableId="1230267348">
    <w:abstractNumId w:val="4"/>
  </w:num>
  <w:num w:numId="21" w16cid:durableId="641495803">
    <w:abstractNumId w:val="19"/>
  </w:num>
  <w:num w:numId="22" w16cid:durableId="1701315058">
    <w:abstractNumId w:val="15"/>
  </w:num>
  <w:num w:numId="23" w16cid:durableId="2070229030">
    <w:abstractNumId w:val="16"/>
  </w:num>
  <w:num w:numId="24" w16cid:durableId="1536842575">
    <w:abstractNumId w:val="25"/>
  </w:num>
  <w:num w:numId="25" w16cid:durableId="2044553832">
    <w:abstractNumId w:val="10"/>
  </w:num>
  <w:num w:numId="26" w16cid:durableId="778136816">
    <w:abstractNumId w:val="35"/>
  </w:num>
  <w:num w:numId="27" w16cid:durableId="224686526">
    <w:abstractNumId w:val="14"/>
  </w:num>
  <w:num w:numId="28" w16cid:durableId="1565876532">
    <w:abstractNumId w:val="3"/>
  </w:num>
  <w:num w:numId="29" w16cid:durableId="316693121">
    <w:abstractNumId w:val="29"/>
  </w:num>
  <w:num w:numId="30" w16cid:durableId="1590852283">
    <w:abstractNumId w:val="33"/>
  </w:num>
  <w:num w:numId="31" w16cid:durableId="555052470">
    <w:abstractNumId w:val="6"/>
  </w:num>
  <w:num w:numId="32" w16cid:durableId="533733348">
    <w:abstractNumId w:val="5"/>
  </w:num>
  <w:num w:numId="33" w16cid:durableId="354427630">
    <w:abstractNumId w:val="20"/>
  </w:num>
  <w:num w:numId="34" w16cid:durableId="1182670390">
    <w:abstractNumId w:val="11"/>
  </w:num>
  <w:num w:numId="35" w16cid:durableId="1037197736">
    <w:abstractNumId w:val="34"/>
  </w:num>
  <w:num w:numId="36" w16cid:durableId="804390192">
    <w:abstractNumId w:val="45"/>
  </w:num>
  <w:num w:numId="37" w16cid:durableId="672606484">
    <w:abstractNumId w:val="37"/>
  </w:num>
  <w:num w:numId="38" w16cid:durableId="633021955">
    <w:abstractNumId w:val="0"/>
  </w:num>
  <w:num w:numId="39" w16cid:durableId="1963345884">
    <w:abstractNumId w:val="43"/>
  </w:num>
  <w:num w:numId="40" w16cid:durableId="82336954">
    <w:abstractNumId w:val="21"/>
  </w:num>
  <w:num w:numId="41" w16cid:durableId="182282321">
    <w:abstractNumId w:val="7"/>
  </w:num>
  <w:num w:numId="42" w16cid:durableId="1231116558">
    <w:abstractNumId w:val="36"/>
  </w:num>
  <w:num w:numId="43" w16cid:durableId="1177771592">
    <w:abstractNumId w:val="42"/>
  </w:num>
  <w:num w:numId="44" w16cid:durableId="1258094650">
    <w:abstractNumId w:val="39"/>
  </w:num>
  <w:num w:numId="45" w16cid:durableId="639842201">
    <w:abstractNumId w:val="44"/>
  </w:num>
  <w:num w:numId="46" w16cid:durableId="11907558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4D"/>
    <w:rsid w:val="00003EA6"/>
    <w:rsid w:val="00007862"/>
    <w:rsid w:val="00017004"/>
    <w:rsid w:val="00017764"/>
    <w:rsid w:val="000620F4"/>
    <w:rsid w:val="00090912"/>
    <w:rsid w:val="0010403C"/>
    <w:rsid w:val="00133D5B"/>
    <w:rsid w:val="00134CAD"/>
    <w:rsid w:val="00140BB4"/>
    <w:rsid w:val="001424F8"/>
    <w:rsid w:val="00143848"/>
    <w:rsid w:val="00157FA7"/>
    <w:rsid w:val="001B6DF1"/>
    <w:rsid w:val="001C0C80"/>
    <w:rsid w:val="001C1983"/>
    <w:rsid w:val="00203AE8"/>
    <w:rsid w:val="0020524E"/>
    <w:rsid w:val="00205526"/>
    <w:rsid w:val="0023773A"/>
    <w:rsid w:val="00256EDB"/>
    <w:rsid w:val="00263AE9"/>
    <w:rsid w:val="00297498"/>
    <w:rsid w:val="002B3895"/>
    <w:rsid w:val="002D1628"/>
    <w:rsid w:val="002F1805"/>
    <w:rsid w:val="0030122D"/>
    <w:rsid w:val="0032612B"/>
    <w:rsid w:val="00345511"/>
    <w:rsid w:val="003A5CC0"/>
    <w:rsid w:val="003C4C99"/>
    <w:rsid w:val="003D5CCF"/>
    <w:rsid w:val="003E31EB"/>
    <w:rsid w:val="003F1407"/>
    <w:rsid w:val="003F1612"/>
    <w:rsid w:val="004069BC"/>
    <w:rsid w:val="00407B97"/>
    <w:rsid w:val="00422FDE"/>
    <w:rsid w:val="00433B6B"/>
    <w:rsid w:val="004457D7"/>
    <w:rsid w:val="004734FA"/>
    <w:rsid w:val="004929F7"/>
    <w:rsid w:val="004A7211"/>
    <w:rsid w:val="00511C60"/>
    <w:rsid w:val="005141E0"/>
    <w:rsid w:val="00516DE7"/>
    <w:rsid w:val="005202AA"/>
    <w:rsid w:val="00532BAA"/>
    <w:rsid w:val="0054424B"/>
    <w:rsid w:val="0059337F"/>
    <w:rsid w:val="00593A68"/>
    <w:rsid w:val="005A6345"/>
    <w:rsid w:val="005C3379"/>
    <w:rsid w:val="005D684C"/>
    <w:rsid w:val="0063651A"/>
    <w:rsid w:val="00674CAC"/>
    <w:rsid w:val="006C0A10"/>
    <w:rsid w:val="007105F2"/>
    <w:rsid w:val="00732552"/>
    <w:rsid w:val="00761032"/>
    <w:rsid w:val="007E4743"/>
    <w:rsid w:val="007E5C8F"/>
    <w:rsid w:val="00867917"/>
    <w:rsid w:val="008769A9"/>
    <w:rsid w:val="008B183C"/>
    <w:rsid w:val="008B2D67"/>
    <w:rsid w:val="008F1903"/>
    <w:rsid w:val="00905D53"/>
    <w:rsid w:val="009374E3"/>
    <w:rsid w:val="00937C1C"/>
    <w:rsid w:val="00943E32"/>
    <w:rsid w:val="00950407"/>
    <w:rsid w:val="009605A2"/>
    <w:rsid w:val="00984948"/>
    <w:rsid w:val="0098771B"/>
    <w:rsid w:val="009F34CF"/>
    <w:rsid w:val="00A14635"/>
    <w:rsid w:val="00A31B72"/>
    <w:rsid w:val="00A3221C"/>
    <w:rsid w:val="00A333E5"/>
    <w:rsid w:val="00A35DEA"/>
    <w:rsid w:val="00A60F3D"/>
    <w:rsid w:val="00A6514E"/>
    <w:rsid w:val="00AD0469"/>
    <w:rsid w:val="00AD06EB"/>
    <w:rsid w:val="00B1621E"/>
    <w:rsid w:val="00B31B20"/>
    <w:rsid w:val="00B57419"/>
    <w:rsid w:val="00B64561"/>
    <w:rsid w:val="00B719E5"/>
    <w:rsid w:val="00B74A04"/>
    <w:rsid w:val="00B8036B"/>
    <w:rsid w:val="00B91E22"/>
    <w:rsid w:val="00BA5E74"/>
    <w:rsid w:val="00BA6B5D"/>
    <w:rsid w:val="00BC2C89"/>
    <w:rsid w:val="00BE0D86"/>
    <w:rsid w:val="00C33BCF"/>
    <w:rsid w:val="00C4717B"/>
    <w:rsid w:val="00C57B60"/>
    <w:rsid w:val="00C865A8"/>
    <w:rsid w:val="00C92BF6"/>
    <w:rsid w:val="00C934F0"/>
    <w:rsid w:val="00CB4D99"/>
    <w:rsid w:val="00CB6D45"/>
    <w:rsid w:val="00CC1FEA"/>
    <w:rsid w:val="00CC4A48"/>
    <w:rsid w:val="00CC6069"/>
    <w:rsid w:val="00D17F30"/>
    <w:rsid w:val="00D45968"/>
    <w:rsid w:val="00D51C19"/>
    <w:rsid w:val="00D51CA4"/>
    <w:rsid w:val="00D5574D"/>
    <w:rsid w:val="00D7363C"/>
    <w:rsid w:val="00D8241E"/>
    <w:rsid w:val="00DA3C65"/>
    <w:rsid w:val="00DD55F0"/>
    <w:rsid w:val="00DE381D"/>
    <w:rsid w:val="00DE42DA"/>
    <w:rsid w:val="00DF1179"/>
    <w:rsid w:val="00DF60C8"/>
    <w:rsid w:val="00E0036F"/>
    <w:rsid w:val="00E02FD8"/>
    <w:rsid w:val="00E37511"/>
    <w:rsid w:val="00E63731"/>
    <w:rsid w:val="00E76A6F"/>
    <w:rsid w:val="00EA5BF6"/>
    <w:rsid w:val="00EB11BF"/>
    <w:rsid w:val="00EC7A00"/>
    <w:rsid w:val="00F25A20"/>
    <w:rsid w:val="00F77FAB"/>
    <w:rsid w:val="00F80A95"/>
    <w:rsid w:val="00F950FA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5023"/>
  <w15:docId w15:val="{DAD9B465-5866-47E3-A7D4-440E3CC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5" w:hanging="284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43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48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84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848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3F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D55F0"/>
    <w:rPr>
      <w:color w:val="0563C1"/>
      <w:u w:val="single"/>
    </w:rPr>
  </w:style>
  <w:style w:type="paragraph" w:customStyle="1" w:styleId="Standard">
    <w:name w:val="Standard"/>
    <w:rsid w:val="00DD55F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Style1">
    <w:name w:val="Style 1"/>
    <w:basedOn w:val="Normalny"/>
    <w:uiPriority w:val="99"/>
    <w:rsid w:val="00DD55F0"/>
    <w:pPr>
      <w:adjustRightInd w:val="0"/>
    </w:pPr>
    <w:rPr>
      <w:rFonts w:eastAsiaTheme="minorEastAsia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DD55F0"/>
    <w:rPr>
      <w:sz w:val="20"/>
      <w:szCs w:val="20"/>
    </w:rPr>
  </w:style>
  <w:style w:type="paragraph" w:customStyle="1" w:styleId="Style2">
    <w:name w:val="Style 2"/>
    <w:basedOn w:val="Normalny"/>
    <w:uiPriority w:val="99"/>
    <w:rsid w:val="00DD55F0"/>
    <w:pPr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DD55F0"/>
    <w:rPr>
      <w:rFonts w:ascii="Arial" w:hAnsi="Arial" w:cs="Arial"/>
      <w:sz w:val="20"/>
      <w:szCs w:val="20"/>
    </w:rPr>
  </w:style>
  <w:style w:type="paragraph" w:customStyle="1" w:styleId="Standarduser">
    <w:name w:val="Standard (user)"/>
    <w:rsid w:val="00DD55F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Calibri"/>
      <w:kern w:val="3"/>
      <w:sz w:val="20"/>
      <w:szCs w:val="20"/>
      <w:lang w:val="pl-PL" w:eastAsia="zh-CN"/>
    </w:rPr>
  </w:style>
  <w:style w:type="character" w:customStyle="1" w:styleId="Domylnaczcionkaakapitu1">
    <w:name w:val="Domyślna czcionka akapitu1"/>
    <w:rsid w:val="00DD55F0"/>
  </w:style>
  <w:style w:type="character" w:customStyle="1" w:styleId="FontStyle74">
    <w:name w:val="Font Style74"/>
    <w:rsid w:val="00B31B20"/>
    <w:rPr>
      <w:rFonts w:ascii="Garamond" w:hAnsi="Garamond" w:cs="Garamond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C3379"/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5C3379"/>
    <w:pPr>
      <w:spacing w:after="140" w:line="276" w:lineRule="auto"/>
    </w:pPr>
  </w:style>
  <w:style w:type="paragraph" w:customStyle="1" w:styleId="Domynie">
    <w:name w:val="Domy徑nie"/>
    <w:rsid w:val="005C3379"/>
    <w:pPr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character" w:customStyle="1" w:styleId="Domylnaczcionkaakapitu3">
    <w:name w:val="Domyślna czcionka akapitu3"/>
    <w:rsid w:val="005C3379"/>
  </w:style>
  <w:style w:type="paragraph" w:styleId="Bezodstpw">
    <w:name w:val="No Spacing"/>
    <w:qFormat/>
    <w:rsid w:val="004734FA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4734F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customStyle="1" w:styleId="st">
    <w:name w:val="st"/>
    <w:rsid w:val="004734FA"/>
  </w:style>
  <w:style w:type="paragraph" w:customStyle="1" w:styleId="pkt">
    <w:name w:val="pkt"/>
    <w:basedOn w:val="Normalny"/>
    <w:link w:val="pktZnak"/>
    <w:rsid w:val="00134CAD"/>
    <w:pPr>
      <w:widowControl/>
      <w:autoSpaceDE/>
      <w:autoSpaceDN/>
      <w:spacing w:before="60" w:after="60"/>
      <w:ind w:left="851" w:hanging="295"/>
      <w:jc w:val="both"/>
    </w:pPr>
    <w:rPr>
      <w:rFonts w:eastAsiaTheme="minorEastAsia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34CAD"/>
    <w:rPr>
      <w:rFonts w:ascii="Times New Roman" w:eastAsiaTheme="minorEastAsia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rzywcz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owkalegal@surowka-leg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zywcz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8</Pages>
  <Words>2806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Przemysław Pilch</cp:lastModifiedBy>
  <cp:revision>50</cp:revision>
  <cp:lastPrinted>2023-05-18T12:02:00Z</cp:lastPrinted>
  <dcterms:created xsi:type="dcterms:W3CDTF">2021-06-04T11:32:00Z</dcterms:created>
  <dcterms:modified xsi:type="dcterms:W3CDTF">2023-05-18T12:36:00Z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